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 w14:paraId="75C56C89">
      <w:pPr>
        <w:spacing w:line="560" w:lineRule="exact"/>
        <w:rPr>
          <w:rFonts w:hint="eastAsia" w:ascii="Times New Roman" w:hAnsi="Times New Roman" w:eastAsia="黑体" w:cs="Times New Roman"/>
          <w:b w:val="0"/>
          <w:bCs w:val="0"/>
          <w:sz w:val="32"/>
          <w:szCs w:val="32"/>
          <w:lang w:val="en-US" w:eastAsia="zh-CN"/>
        </w:rPr>
      </w:pPr>
      <w:r>
        <w:rPr>
          <w:rFonts w:hint="default" w:ascii="Times New Roman" w:hAnsi="Times New Roman" w:eastAsia="黑体" w:cs="Times New Roman"/>
          <w:b w:val="0"/>
          <w:bCs w:val="0"/>
          <w:sz w:val="32"/>
          <w:szCs w:val="32"/>
        </w:rPr>
        <w:t>附件</w:t>
      </w:r>
      <w:r>
        <w:rPr>
          <w:rFonts w:hint="eastAsia" w:eastAsia="黑体" w:cs="Times New Roman"/>
          <w:b w:val="0"/>
          <w:bCs w:val="0"/>
          <w:sz w:val="32"/>
          <w:szCs w:val="32"/>
          <w:lang w:val="en-US" w:eastAsia="zh-CN"/>
        </w:rPr>
        <w:t>3</w:t>
      </w:r>
      <w:bookmarkStart w:id="0" w:name="_GoBack"/>
      <w:bookmarkEnd w:id="0"/>
    </w:p>
    <w:p w14:paraId="0E3DBDA6">
      <w:pPr>
        <w:spacing w:line="560" w:lineRule="exact"/>
        <w:jc w:val="center"/>
        <w:rPr>
          <w:rFonts w:hint="default" w:ascii="Times New Roman" w:hAnsi="Times New Roman" w:eastAsia="方正小标宋简体" w:cs="Times New Roman"/>
          <w:b w:val="0"/>
          <w:bCs w:val="0"/>
          <w:sz w:val="44"/>
          <w:szCs w:val="44"/>
        </w:rPr>
      </w:pPr>
      <w:r>
        <w:rPr>
          <w:rFonts w:hint="default" w:ascii="Times New Roman" w:hAnsi="Times New Roman" w:eastAsia="方正小标宋简体" w:cs="Times New Roman"/>
          <w:b w:val="0"/>
          <w:bCs w:val="0"/>
          <w:sz w:val="44"/>
          <w:szCs w:val="44"/>
          <w:lang w:eastAsia="zh-CN"/>
        </w:rPr>
        <w:t>全省</w:t>
      </w:r>
      <w:r>
        <w:rPr>
          <w:rFonts w:hint="default" w:ascii="Times New Roman" w:hAnsi="Times New Roman" w:eastAsia="方正小标宋简体" w:cs="Times New Roman"/>
          <w:b w:val="0"/>
          <w:bCs w:val="0"/>
          <w:sz w:val="44"/>
          <w:szCs w:val="44"/>
        </w:rPr>
        <w:t>破格申报专业技术职务任职资格审核表</w:t>
      </w:r>
    </w:p>
    <w:p w14:paraId="2A28A2FE">
      <w:pPr>
        <w:spacing w:line="560" w:lineRule="exact"/>
        <w:rPr>
          <w:rFonts w:hint="default" w:ascii="Times New Roman" w:hAnsi="Times New Roman" w:eastAsia="仿宋_GB2312" w:cs="Times New Roman"/>
          <w:b w:val="0"/>
          <w:bCs w:val="0"/>
          <w:sz w:val="28"/>
          <w:szCs w:val="28"/>
          <w:lang w:eastAsia="zh-CN"/>
        </w:rPr>
      </w:pPr>
      <w:r>
        <w:rPr>
          <w:rFonts w:hint="default" w:ascii="Times New Roman" w:hAnsi="Times New Roman" w:eastAsia="仿宋_GB2312" w:cs="Times New Roman"/>
          <w:b w:val="0"/>
          <w:bCs w:val="0"/>
          <w:sz w:val="28"/>
          <w:szCs w:val="28"/>
        </w:rPr>
        <w:t>破格类型：□学历 □资历 □</w:t>
      </w:r>
      <w:r>
        <w:rPr>
          <w:rFonts w:hint="default" w:ascii="Times New Roman" w:hAnsi="Times New Roman" w:eastAsia="仿宋_GB2312" w:cs="Times New Roman"/>
          <w:b w:val="0"/>
          <w:bCs w:val="0"/>
          <w:sz w:val="28"/>
          <w:szCs w:val="28"/>
          <w:lang w:eastAsia="zh-CN"/>
        </w:rPr>
        <w:t>职称档次</w:t>
      </w:r>
    </w:p>
    <w:tbl>
      <w:tblPr>
        <w:tblStyle w:val="4"/>
        <w:tblW w:w="9243" w:type="dxa"/>
        <w:jc w:val="center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1998"/>
        <w:gridCol w:w="1575"/>
        <w:gridCol w:w="945"/>
        <w:gridCol w:w="840"/>
        <w:gridCol w:w="420"/>
        <w:gridCol w:w="1365"/>
        <w:gridCol w:w="210"/>
        <w:gridCol w:w="1890"/>
      </w:tblGrid>
      <w:tr w14:paraId="46F80049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83" w:hRule="atLeast"/>
          <w:jc w:val="center"/>
        </w:trPr>
        <w:tc>
          <w:tcPr>
            <w:tcW w:w="1998" w:type="dxa"/>
            <w:vAlign w:val="center"/>
          </w:tcPr>
          <w:p w14:paraId="6B3F5679"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00" w:lineRule="exact"/>
              <w:jc w:val="center"/>
              <w:textAlignment w:val="auto"/>
              <w:rPr>
                <w:rFonts w:hint="default" w:ascii="Times New Roman" w:hAnsi="Times New Roman" w:eastAsia="仿宋_GB2312" w:cs="Times New Roman"/>
                <w:b w:val="0"/>
                <w:bCs w:val="0"/>
                <w:sz w:val="28"/>
                <w:szCs w:val="28"/>
              </w:rPr>
            </w:pPr>
            <w:r>
              <w:rPr>
                <w:rFonts w:hint="default" w:ascii="Times New Roman" w:hAnsi="Times New Roman" w:eastAsia="仿宋_GB2312" w:cs="Times New Roman"/>
                <w:b w:val="0"/>
                <w:bCs w:val="0"/>
                <w:sz w:val="28"/>
                <w:szCs w:val="28"/>
              </w:rPr>
              <w:t>姓名</w:t>
            </w:r>
          </w:p>
        </w:tc>
        <w:tc>
          <w:tcPr>
            <w:tcW w:w="1575" w:type="dxa"/>
            <w:vAlign w:val="center"/>
          </w:tcPr>
          <w:p w14:paraId="459D2A25"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00" w:lineRule="exact"/>
              <w:jc w:val="center"/>
              <w:textAlignment w:val="auto"/>
              <w:rPr>
                <w:rFonts w:hint="default" w:ascii="Times New Roman" w:hAnsi="Times New Roman" w:eastAsia="仿宋_GB2312" w:cs="Times New Roman"/>
                <w:b w:val="0"/>
                <w:bCs w:val="0"/>
                <w:sz w:val="28"/>
                <w:szCs w:val="28"/>
              </w:rPr>
            </w:pPr>
            <w:r>
              <w:rPr>
                <w:rFonts w:hint="default" w:ascii="Times New Roman" w:hAnsi="Times New Roman" w:eastAsia="仿宋_GB2312" w:cs="Times New Roman"/>
                <w:b w:val="0"/>
                <w:bCs w:val="0"/>
                <w:sz w:val="28"/>
                <w:szCs w:val="28"/>
              </w:rPr>
              <w:t xml:space="preserve">       </w:t>
            </w:r>
          </w:p>
        </w:tc>
        <w:tc>
          <w:tcPr>
            <w:tcW w:w="945" w:type="dxa"/>
            <w:vAlign w:val="center"/>
          </w:tcPr>
          <w:p w14:paraId="3BB4AD78"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00" w:lineRule="exact"/>
              <w:jc w:val="center"/>
              <w:textAlignment w:val="auto"/>
              <w:rPr>
                <w:rFonts w:hint="default" w:ascii="Times New Roman" w:hAnsi="Times New Roman" w:eastAsia="仿宋_GB2312" w:cs="Times New Roman"/>
                <w:b w:val="0"/>
                <w:bCs w:val="0"/>
                <w:sz w:val="28"/>
                <w:szCs w:val="28"/>
              </w:rPr>
            </w:pPr>
            <w:r>
              <w:rPr>
                <w:rFonts w:hint="default" w:ascii="Times New Roman" w:hAnsi="Times New Roman" w:eastAsia="仿宋_GB2312" w:cs="Times New Roman"/>
                <w:b w:val="0"/>
                <w:bCs w:val="0"/>
                <w:sz w:val="28"/>
                <w:szCs w:val="28"/>
              </w:rPr>
              <w:t>性别</w:t>
            </w:r>
          </w:p>
        </w:tc>
        <w:tc>
          <w:tcPr>
            <w:tcW w:w="1260" w:type="dxa"/>
            <w:gridSpan w:val="2"/>
            <w:vAlign w:val="center"/>
          </w:tcPr>
          <w:p w14:paraId="4EB895F3"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00" w:lineRule="exact"/>
              <w:jc w:val="center"/>
              <w:textAlignment w:val="auto"/>
              <w:rPr>
                <w:rFonts w:hint="default" w:ascii="Times New Roman" w:hAnsi="Times New Roman" w:eastAsia="仿宋_GB2312" w:cs="Times New Roman"/>
                <w:b w:val="0"/>
                <w:bCs w:val="0"/>
                <w:sz w:val="28"/>
                <w:szCs w:val="28"/>
              </w:rPr>
            </w:pPr>
          </w:p>
        </w:tc>
        <w:tc>
          <w:tcPr>
            <w:tcW w:w="1365" w:type="dxa"/>
            <w:vAlign w:val="center"/>
          </w:tcPr>
          <w:p w14:paraId="4D788FF1"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00" w:lineRule="exact"/>
              <w:jc w:val="center"/>
              <w:textAlignment w:val="auto"/>
              <w:rPr>
                <w:rFonts w:hint="default" w:ascii="Times New Roman" w:hAnsi="Times New Roman" w:eastAsia="仿宋_GB2312" w:cs="Times New Roman"/>
                <w:b w:val="0"/>
                <w:bCs w:val="0"/>
                <w:sz w:val="28"/>
                <w:szCs w:val="28"/>
              </w:rPr>
            </w:pPr>
            <w:r>
              <w:rPr>
                <w:rFonts w:hint="default" w:ascii="Times New Roman" w:hAnsi="Times New Roman" w:eastAsia="仿宋_GB2312" w:cs="Times New Roman"/>
                <w:b w:val="0"/>
                <w:bCs w:val="0"/>
                <w:sz w:val="28"/>
                <w:szCs w:val="28"/>
              </w:rPr>
              <w:t>出生年月</w:t>
            </w:r>
          </w:p>
        </w:tc>
        <w:tc>
          <w:tcPr>
            <w:tcW w:w="2100" w:type="dxa"/>
            <w:gridSpan w:val="2"/>
            <w:vAlign w:val="center"/>
          </w:tcPr>
          <w:p w14:paraId="18AA0F25"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00" w:lineRule="exact"/>
              <w:jc w:val="center"/>
              <w:textAlignment w:val="auto"/>
              <w:rPr>
                <w:rFonts w:hint="default" w:ascii="Times New Roman" w:hAnsi="Times New Roman" w:eastAsia="仿宋_GB2312" w:cs="Times New Roman"/>
                <w:b w:val="0"/>
                <w:bCs w:val="0"/>
                <w:sz w:val="28"/>
                <w:szCs w:val="28"/>
              </w:rPr>
            </w:pPr>
          </w:p>
        </w:tc>
      </w:tr>
      <w:tr w14:paraId="67CDF6F3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21" w:hRule="atLeast"/>
          <w:jc w:val="center"/>
        </w:trPr>
        <w:tc>
          <w:tcPr>
            <w:tcW w:w="1998" w:type="dxa"/>
            <w:vAlign w:val="center"/>
          </w:tcPr>
          <w:p w14:paraId="07AE7D38"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00" w:lineRule="exact"/>
              <w:jc w:val="center"/>
              <w:textAlignment w:val="auto"/>
              <w:rPr>
                <w:rFonts w:hint="default" w:ascii="Times New Roman" w:hAnsi="Times New Roman" w:eastAsia="仿宋_GB2312" w:cs="Times New Roman"/>
                <w:b w:val="0"/>
                <w:bCs w:val="0"/>
                <w:sz w:val="28"/>
                <w:szCs w:val="28"/>
              </w:rPr>
            </w:pPr>
            <w:r>
              <w:rPr>
                <w:rFonts w:hint="default" w:ascii="Times New Roman" w:hAnsi="Times New Roman" w:eastAsia="仿宋_GB2312" w:cs="Times New Roman"/>
                <w:b w:val="0"/>
                <w:bCs w:val="0"/>
                <w:sz w:val="28"/>
                <w:szCs w:val="28"/>
              </w:rPr>
              <w:t>工作单位</w:t>
            </w:r>
          </w:p>
        </w:tc>
        <w:tc>
          <w:tcPr>
            <w:tcW w:w="3780" w:type="dxa"/>
            <w:gridSpan w:val="4"/>
            <w:vAlign w:val="center"/>
          </w:tcPr>
          <w:p w14:paraId="465C003B"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00" w:lineRule="exact"/>
              <w:jc w:val="center"/>
              <w:textAlignment w:val="auto"/>
              <w:rPr>
                <w:rFonts w:hint="default" w:ascii="Times New Roman" w:hAnsi="Times New Roman" w:eastAsia="仿宋_GB2312" w:cs="Times New Roman"/>
                <w:b w:val="0"/>
                <w:bCs w:val="0"/>
                <w:sz w:val="28"/>
                <w:szCs w:val="28"/>
              </w:rPr>
            </w:pPr>
          </w:p>
        </w:tc>
        <w:tc>
          <w:tcPr>
            <w:tcW w:w="1365" w:type="dxa"/>
            <w:vAlign w:val="center"/>
          </w:tcPr>
          <w:p w14:paraId="7C0A929A"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00" w:lineRule="exact"/>
              <w:jc w:val="center"/>
              <w:textAlignment w:val="auto"/>
              <w:rPr>
                <w:rFonts w:hint="default" w:ascii="Times New Roman" w:hAnsi="Times New Roman" w:eastAsia="仿宋_GB2312" w:cs="Times New Roman"/>
                <w:b w:val="0"/>
                <w:bCs w:val="0"/>
                <w:sz w:val="28"/>
                <w:szCs w:val="28"/>
              </w:rPr>
            </w:pPr>
            <w:r>
              <w:rPr>
                <w:rFonts w:hint="default" w:ascii="Times New Roman" w:hAnsi="Times New Roman" w:eastAsia="仿宋_GB2312" w:cs="Times New Roman"/>
                <w:b w:val="0"/>
                <w:bCs w:val="0"/>
                <w:sz w:val="28"/>
                <w:szCs w:val="28"/>
              </w:rPr>
              <w:t>职务</w:t>
            </w:r>
          </w:p>
        </w:tc>
        <w:tc>
          <w:tcPr>
            <w:tcW w:w="2100" w:type="dxa"/>
            <w:gridSpan w:val="2"/>
            <w:vAlign w:val="center"/>
          </w:tcPr>
          <w:p w14:paraId="25A10594"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00" w:lineRule="exact"/>
              <w:jc w:val="center"/>
              <w:textAlignment w:val="auto"/>
              <w:rPr>
                <w:rFonts w:hint="default" w:ascii="Times New Roman" w:hAnsi="Times New Roman" w:eastAsia="仿宋_GB2312" w:cs="Times New Roman"/>
                <w:b w:val="0"/>
                <w:bCs w:val="0"/>
                <w:sz w:val="28"/>
                <w:szCs w:val="28"/>
              </w:rPr>
            </w:pPr>
          </w:p>
        </w:tc>
      </w:tr>
      <w:tr w14:paraId="19534E4F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515" w:hRule="exact"/>
          <w:jc w:val="center"/>
        </w:trPr>
        <w:tc>
          <w:tcPr>
            <w:tcW w:w="1998" w:type="dxa"/>
            <w:vAlign w:val="center"/>
          </w:tcPr>
          <w:p w14:paraId="6D02574E"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00" w:lineRule="exact"/>
              <w:jc w:val="center"/>
              <w:textAlignment w:val="auto"/>
              <w:rPr>
                <w:rFonts w:hint="default" w:ascii="Times New Roman" w:hAnsi="Times New Roman" w:eastAsia="仿宋_GB2312" w:cs="Times New Roman"/>
                <w:b w:val="0"/>
                <w:bCs w:val="0"/>
                <w:sz w:val="28"/>
                <w:szCs w:val="28"/>
              </w:rPr>
            </w:pPr>
            <w:r>
              <w:rPr>
                <w:rFonts w:hint="default" w:ascii="Times New Roman" w:hAnsi="Times New Roman" w:eastAsia="仿宋_GB2312" w:cs="Times New Roman"/>
                <w:b w:val="0"/>
                <w:bCs w:val="0"/>
                <w:sz w:val="28"/>
                <w:szCs w:val="28"/>
              </w:rPr>
              <w:t>何时何校何专业毕业（含个人所有全日制和在职教育）</w:t>
            </w:r>
          </w:p>
        </w:tc>
        <w:tc>
          <w:tcPr>
            <w:tcW w:w="7245" w:type="dxa"/>
            <w:gridSpan w:val="7"/>
            <w:vAlign w:val="center"/>
          </w:tcPr>
          <w:p w14:paraId="1E507BCF"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00" w:lineRule="exact"/>
              <w:jc w:val="center"/>
              <w:textAlignment w:val="auto"/>
              <w:rPr>
                <w:rFonts w:hint="default" w:ascii="Times New Roman" w:hAnsi="Times New Roman" w:eastAsia="仿宋_GB2312" w:cs="Times New Roman"/>
                <w:b w:val="0"/>
                <w:bCs w:val="0"/>
                <w:sz w:val="28"/>
                <w:szCs w:val="28"/>
              </w:rPr>
            </w:pPr>
          </w:p>
        </w:tc>
      </w:tr>
      <w:tr w14:paraId="4612F1F0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090" w:hRule="exact"/>
          <w:jc w:val="center"/>
        </w:trPr>
        <w:tc>
          <w:tcPr>
            <w:tcW w:w="1998" w:type="dxa"/>
            <w:vAlign w:val="center"/>
          </w:tcPr>
          <w:p w14:paraId="17D3B276"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00" w:lineRule="exact"/>
              <w:jc w:val="center"/>
              <w:textAlignment w:val="auto"/>
              <w:rPr>
                <w:rFonts w:hint="default" w:ascii="Times New Roman" w:hAnsi="Times New Roman" w:eastAsia="仿宋_GB2312" w:cs="Times New Roman"/>
                <w:b w:val="0"/>
                <w:bCs w:val="0"/>
                <w:sz w:val="28"/>
                <w:szCs w:val="28"/>
              </w:rPr>
            </w:pPr>
            <w:r>
              <w:rPr>
                <w:rFonts w:hint="default" w:ascii="Times New Roman" w:hAnsi="Times New Roman" w:eastAsia="仿宋_GB2312" w:cs="Times New Roman"/>
                <w:b w:val="0"/>
                <w:bCs w:val="0"/>
                <w:sz w:val="28"/>
                <w:szCs w:val="28"/>
              </w:rPr>
              <w:t>现专业技术资格及获得时间</w:t>
            </w:r>
          </w:p>
        </w:tc>
        <w:tc>
          <w:tcPr>
            <w:tcW w:w="3360" w:type="dxa"/>
            <w:gridSpan w:val="3"/>
            <w:vAlign w:val="center"/>
          </w:tcPr>
          <w:p w14:paraId="39DBAB55"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00" w:lineRule="exact"/>
              <w:jc w:val="center"/>
              <w:textAlignment w:val="auto"/>
              <w:rPr>
                <w:rFonts w:hint="default" w:ascii="Times New Roman" w:hAnsi="Times New Roman" w:eastAsia="仿宋_GB2312" w:cs="Times New Roman"/>
                <w:b w:val="0"/>
                <w:bCs w:val="0"/>
                <w:sz w:val="28"/>
                <w:szCs w:val="28"/>
              </w:rPr>
            </w:pPr>
          </w:p>
        </w:tc>
        <w:tc>
          <w:tcPr>
            <w:tcW w:w="1995" w:type="dxa"/>
            <w:gridSpan w:val="3"/>
            <w:vAlign w:val="center"/>
          </w:tcPr>
          <w:p w14:paraId="4CC020E6"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00" w:lineRule="exact"/>
              <w:jc w:val="center"/>
              <w:textAlignment w:val="auto"/>
              <w:rPr>
                <w:rFonts w:hint="default" w:ascii="Times New Roman" w:hAnsi="Times New Roman" w:eastAsia="仿宋_GB2312" w:cs="Times New Roman"/>
                <w:b w:val="0"/>
                <w:bCs w:val="0"/>
                <w:sz w:val="28"/>
                <w:szCs w:val="28"/>
              </w:rPr>
            </w:pPr>
            <w:r>
              <w:rPr>
                <w:rFonts w:hint="default" w:ascii="Times New Roman" w:hAnsi="Times New Roman" w:eastAsia="仿宋_GB2312" w:cs="Times New Roman"/>
                <w:b w:val="0"/>
                <w:bCs w:val="0"/>
                <w:sz w:val="28"/>
                <w:szCs w:val="28"/>
              </w:rPr>
              <w:t>拟申报                               专业技术资格</w:t>
            </w:r>
          </w:p>
        </w:tc>
        <w:tc>
          <w:tcPr>
            <w:tcW w:w="1890" w:type="dxa"/>
            <w:vAlign w:val="center"/>
          </w:tcPr>
          <w:p w14:paraId="20ED57B9"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00" w:lineRule="exact"/>
              <w:jc w:val="center"/>
              <w:textAlignment w:val="auto"/>
              <w:rPr>
                <w:rFonts w:hint="default" w:ascii="Times New Roman" w:hAnsi="Times New Roman" w:eastAsia="仿宋_GB2312" w:cs="Times New Roman"/>
                <w:b w:val="0"/>
                <w:bCs w:val="0"/>
                <w:sz w:val="28"/>
                <w:szCs w:val="28"/>
              </w:rPr>
            </w:pPr>
          </w:p>
        </w:tc>
      </w:tr>
      <w:tr w14:paraId="23C45F4D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162" w:hRule="atLeast"/>
          <w:jc w:val="center"/>
        </w:trPr>
        <w:tc>
          <w:tcPr>
            <w:tcW w:w="1998" w:type="dxa"/>
            <w:vAlign w:val="center"/>
          </w:tcPr>
          <w:p w14:paraId="5F6C37B6"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00" w:lineRule="exact"/>
              <w:textAlignment w:val="auto"/>
              <w:rPr>
                <w:rFonts w:hint="default" w:ascii="Times New Roman" w:hAnsi="Times New Roman" w:eastAsia="仿宋_GB2312" w:cs="Times New Roman"/>
                <w:b w:val="0"/>
                <w:bCs w:val="0"/>
                <w:sz w:val="28"/>
                <w:szCs w:val="28"/>
              </w:rPr>
            </w:pPr>
            <w:r>
              <w:rPr>
                <w:rFonts w:hint="default" w:ascii="Times New Roman" w:hAnsi="Times New Roman" w:eastAsia="仿宋_GB2312" w:cs="Times New Roman"/>
                <w:b w:val="0"/>
                <w:bCs w:val="0"/>
                <w:sz w:val="28"/>
                <w:szCs w:val="28"/>
              </w:rPr>
              <w:t>符合破格条件情况及佐证材料名称</w:t>
            </w:r>
          </w:p>
        </w:tc>
        <w:tc>
          <w:tcPr>
            <w:tcW w:w="7245" w:type="dxa"/>
            <w:gridSpan w:val="7"/>
            <w:vAlign w:val="top"/>
          </w:tcPr>
          <w:p w14:paraId="3EBECC24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00" w:lineRule="exact"/>
              <w:ind w:firstLine="560" w:firstLineChars="200"/>
              <w:jc w:val="left"/>
              <w:textAlignment w:val="auto"/>
              <w:rPr>
                <w:rFonts w:hint="default" w:ascii="Times New Roman" w:hAnsi="Times New Roman" w:eastAsia="仿宋_GB2312" w:cs="Times New Roman"/>
                <w:b w:val="0"/>
                <w:bCs w:val="0"/>
                <w:sz w:val="28"/>
                <w:szCs w:val="28"/>
              </w:rPr>
            </w:pPr>
          </w:p>
          <w:p w14:paraId="396CBFF1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00" w:lineRule="exact"/>
              <w:ind w:firstLine="560" w:firstLineChars="200"/>
              <w:jc w:val="left"/>
              <w:textAlignment w:val="auto"/>
              <w:rPr>
                <w:rFonts w:hint="default" w:ascii="Times New Roman" w:hAnsi="Times New Roman" w:eastAsia="仿宋_GB2312" w:cs="Times New Roman"/>
                <w:b w:val="0"/>
                <w:bCs w:val="0"/>
                <w:sz w:val="28"/>
                <w:szCs w:val="28"/>
              </w:rPr>
            </w:pPr>
            <w:r>
              <w:rPr>
                <w:rFonts w:hint="default" w:ascii="Times New Roman" w:hAnsi="Times New Roman" w:eastAsia="仿宋_GB2312" w:cs="Times New Roman"/>
                <w:b w:val="0"/>
                <w:bCs w:val="0"/>
                <w:sz w:val="28"/>
                <w:szCs w:val="28"/>
              </w:rPr>
              <w:t>符合《四川省文学创作专业技术人员职称申报评审基本条件（试行）</w:t>
            </w:r>
            <w:r>
              <w:rPr>
                <w:rFonts w:hint="default" w:ascii="Times New Roman" w:hAnsi="Times New Roman" w:eastAsia="仿宋_GB2312" w:cs="Times New Roman"/>
                <w:b w:val="0"/>
                <w:bCs w:val="0"/>
                <w:sz w:val="32"/>
                <w:szCs w:val="32"/>
              </w:rPr>
              <w:t>》</w:t>
            </w:r>
            <w:r>
              <w:rPr>
                <w:rFonts w:hint="default" w:ascii="Times New Roman" w:hAnsi="Times New Roman" w:eastAsia="仿宋_GB2312" w:cs="Times New Roman"/>
                <w:b w:val="0"/>
                <w:bCs w:val="0"/>
                <w:sz w:val="28"/>
                <w:szCs w:val="28"/>
              </w:rPr>
              <w:t>第（</w:t>
            </w:r>
            <w:r>
              <w:rPr>
                <w:rFonts w:hint="eastAsia" w:eastAsia="仿宋_GB2312" w:cs="Times New Roman"/>
                <w:b w:val="0"/>
                <w:bCs w:val="0"/>
                <w:sz w:val="28"/>
                <w:szCs w:val="28"/>
                <w:lang w:val="en-US" w:eastAsia="zh-CN"/>
              </w:rPr>
              <w:t xml:space="preserve"> </w:t>
            </w:r>
            <w:r>
              <w:rPr>
                <w:rFonts w:hint="default" w:ascii="Times New Roman" w:hAnsi="Times New Roman" w:eastAsia="仿宋_GB2312" w:cs="Times New Roman"/>
                <w:b w:val="0"/>
                <w:bCs w:val="0"/>
                <w:sz w:val="28"/>
                <w:szCs w:val="28"/>
              </w:rPr>
              <w:t>）条第（</w:t>
            </w:r>
            <w:r>
              <w:rPr>
                <w:rFonts w:hint="eastAsia" w:eastAsia="仿宋_GB2312" w:cs="Times New Roman"/>
                <w:b w:val="0"/>
                <w:bCs w:val="0"/>
                <w:sz w:val="28"/>
                <w:szCs w:val="28"/>
                <w:lang w:val="en-US" w:eastAsia="zh-CN"/>
              </w:rPr>
              <w:t xml:space="preserve"> </w:t>
            </w:r>
            <w:r>
              <w:rPr>
                <w:rFonts w:hint="default" w:ascii="Times New Roman" w:hAnsi="Times New Roman" w:eastAsia="仿宋_GB2312" w:cs="Times New Roman"/>
                <w:b w:val="0"/>
                <w:bCs w:val="0"/>
                <w:sz w:val="28"/>
                <w:szCs w:val="28"/>
              </w:rPr>
              <w:t>）款，条款具体内容：</w:t>
            </w:r>
          </w:p>
          <w:p w14:paraId="2DCFA2CD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00" w:lineRule="exact"/>
              <w:jc w:val="left"/>
              <w:textAlignment w:val="auto"/>
              <w:rPr>
                <w:rFonts w:hint="default" w:ascii="Times New Roman" w:hAnsi="Times New Roman" w:eastAsia="仿宋_GB2312" w:cs="Times New Roman"/>
                <w:b w:val="0"/>
                <w:bCs w:val="0"/>
                <w:sz w:val="28"/>
                <w:szCs w:val="28"/>
              </w:rPr>
            </w:pPr>
          </w:p>
          <w:p w14:paraId="1AAC0EB5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00" w:lineRule="exact"/>
              <w:jc w:val="left"/>
              <w:textAlignment w:val="auto"/>
              <w:rPr>
                <w:rFonts w:hint="default" w:ascii="Times New Roman" w:hAnsi="Times New Roman" w:eastAsia="仿宋_GB2312" w:cs="Times New Roman"/>
                <w:b w:val="0"/>
                <w:bCs w:val="0"/>
                <w:sz w:val="28"/>
                <w:szCs w:val="28"/>
              </w:rPr>
            </w:pPr>
          </w:p>
        </w:tc>
      </w:tr>
      <w:tr w14:paraId="6F7C658E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698" w:hRule="exact"/>
          <w:jc w:val="center"/>
        </w:trPr>
        <w:tc>
          <w:tcPr>
            <w:tcW w:w="1998" w:type="dxa"/>
            <w:vAlign w:val="center"/>
          </w:tcPr>
          <w:p w14:paraId="7A2D68D0"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00" w:lineRule="exact"/>
              <w:textAlignment w:val="auto"/>
              <w:rPr>
                <w:rFonts w:hint="default" w:ascii="Times New Roman" w:hAnsi="Times New Roman" w:eastAsia="仿宋_GB2312" w:cs="Times New Roman"/>
                <w:b w:val="0"/>
                <w:bCs w:val="0"/>
                <w:sz w:val="28"/>
                <w:szCs w:val="28"/>
              </w:rPr>
            </w:pPr>
            <w:r>
              <w:rPr>
                <w:rFonts w:hint="default" w:ascii="Times New Roman" w:hAnsi="Times New Roman" w:eastAsia="仿宋_GB2312" w:cs="Times New Roman"/>
                <w:b w:val="0"/>
                <w:bCs w:val="0"/>
                <w:sz w:val="28"/>
                <w:szCs w:val="28"/>
              </w:rPr>
              <w:t>对照破格条件，任</w:t>
            </w:r>
            <w:r>
              <w:rPr>
                <w:rFonts w:hint="eastAsia" w:eastAsia="仿宋_GB2312" w:cs="Times New Roman"/>
                <w:b w:val="0"/>
                <w:bCs w:val="0"/>
                <w:sz w:val="28"/>
                <w:szCs w:val="28"/>
                <w:lang w:val="en-US" w:eastAsia="zh-CN"/>
              </w:rPr>
              <w:t>现职</w:t>
            </w:r>
            <w:r>
              <w:rPr>
                <w:rFonts w:hint="default" w:ascii="Times New Roman" w:hAnsi="Times New Roman" w:eastAsia="仿宋_GB2312" w:cs="Times New Roman"/>
                <w:b w:val="0"/>
                <w:bCs w:val="0"/>
                <w:sz w:val="28"/>
                <w:szCs w:val="28"/>
              </w:rPr>
              <w:t>以来的主要业绩</w:t>
            </w:r>
          </w:p>
        </w:tc>
        <w:tc>
          <w:tcPr>
            <w:tcW w:w="7245" w:type="dxa"/>
            <w:gridSpan w:val="7"/>
            <w:vAlign w:val="top"/>
          </w:tcPr>
          <w:p w14:paraId="229B08BD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00" w:lineRule="exact"/>
              <w:jc w:val="left"/>
              <w:textAlignment w:val="auto"/>
              <w:rPr>
                <w:rFonts w:hint="default" w:ascii="Times New Roman" w:hAnsi="Times New Roman" w:eastAsia="仿宋_GB2312" w:cs="Times New Roman"/>
                <w:b w:val="0"/>
                <w:bCs w:val="0"/>
                <w:sz w:val="28"/>
                <w:szCs w:val="28"/>
              </w:rPr>
            </w:pPr>
          </w:p>
        </w:tc>
      </w:tr>
      <w:tr w14:paraId="21C0054E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007" w:hRule="atLeast"/>
          <w:jc w:val="center"/>
        </w:trPr>
        <w:tc>
          <w:tcPr>
            <w:tcW w:w="1998" w:type="dxa"/>
            <w:vAlign w:val="center"/>
          </w:tcPr>
          <w:p w14:paraId="15C0319F"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00" w:lineRule="exact"/>
              <w:textAlignment w:val="auto"/>
              <w:rPr>
                <w:rFonts w:hint="default" w:ascii="Times New Roman" w:hAnsi="Times New Roman" w:eastAsia="仿宋_GB2312" w:cs="Times New Roman"/>
                <w:b w:val="0"/>
                <w:bCs w:val="0"/>
                <w:sz w:val="28"/>
                <w:szCs w:val="28"/>
              </w:rPr>
            </w:pPr>
            <w:r>
              <w:rPr>
                <w:rFonts w:hint="default" w:ascii="Times New Roman" w:hAnsi="Times New Roman" w:eastAsia="仿宋_GB2312" w:cs="Times New Roman"/>
                <w:b w:val="0"/>
                <w:bCs w:val="0"/>
                <w:sz w:val="28"/>
                <w:szCs w:val="28"/>
              </w:rPr>
              <w:t>所在单位意见</w:t>
            </w:r>
          </w:p>
        </w:tc>
        <w:tc>
          <w:tcPr>
            <w:tcW w:w="7245" w:type="dxa"/>
            <w:gridSpan w:val="7"/>
            <w:tcBorders>
              <w:top w:val="nil"/>
              <w:bottom w:val="nil"/>
            </w:tcBorders>
            <w:vAlign w:val="top"/>
          </w:tcPr>
          <w:p w14:paraId="6F557073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00" w:lineRule="exact"/>
              <w:jc w:val="left"/>
              <w:textAlignment w:val="auto"/>
              <w:rPr>
                <w:rFonts w:hint="default" w:ascii="Times New Roman" w:hAnsi="Times New Roman" w:eastAsia="仿宋_GB2312" w:cs="Times New Roman"/>
                <w:b w:val="0"/>
                <w:bCs w:val="0"/>
                <w:sz w:val="28"/>
                <w:szCs w:val="28"/>
              </w:rPr>
            </w:pPr>
          </w:p>
        </w:tc>
      </w:tr>
      <w:tr w14:paraId="0C2C6A42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293" w:hRule="atLeast"/>
          <w:jc w:val="center"/>
        </w:trPr>
        <w:tc>
          <w:tcPr>
            <w:tcW w:w="1998" w:type="dxa"/>
            <w:vAlign w:val="top"/>
          </w:tcPr>
          <w:p w14:paraId="6FA6E438"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00" w:lineRule="exact"/>
              <w:textAlignment w:val="auto"/>
              <w:rPr>
                <w:rFonts w:hint="default" w:ascii="Times New Roman" w:hAnsi="Times New Roman" w:eastAsia="仿宋_GB2312" w:cs="Times New Roman"/>
                <w:b w:val="0"/>
                <w:bCs w:val="0"/>
                <w:sz w:val="28"/>
                <w:szCs w:val="28"/>
              </w:rPr>
            </w:pPr>
            <w:r>
              <w:rPr>
                <w:rFonts w:hint="default" w:ascii="Times New Roman" w:hAnsi="Times New Roman" w:eastAsia="仿宋_GB2312" w:cs="Times New Roman"/>
                <w:b w:val="0"/>
                <w:bCs w:val="0"/>
                <w:sz w:val="28"/>
                <w:szCs w:val="28"/>
              </w:rPr>
              <w:t>市（州）</w:t>
            </w:r>
            <w:r>
              <w:rPr>
                <w:rFonts w:hint="default" w:ascii="Times New Roman" w:hAnsi="Times New Roman" w:eastAsia="仿宋_GB2312" w:cs="Times New Roman"/>
                <w:b w:val="0"/>
                <w:bCs w:val="0"/>
                <w:sz w:val="28"/>
                <w:szCs w:val="28"/>
                <w:lang w:eastAsia="zh-CN"/>
              </w:rPr>
              <w:t>人社局</w:t>
            </w:r>
            <w:r>
              <w:rPr>
                <w:rFonts w:hint="default" w:ascii="Times New Roman" w:hAnsi="Times New Roman" w:eastAsia="仿宋_GB2312" w:cs="Times New Roman"/>
                <w:b w:val="0"/>
                <w:bCs w:val="0"/>
                <w:sz w:val="28"/>
                <w:szCs w:val="28"/>
              </w:rPr>
              <w:t>或省级主管部门审核意见</w:t>
            </w:r>
          </w:p>
        </w:tc>
        <w:tc>
          <w:tcPr>
            <w:tcW w:w="7245" w:type="dxa"/>
            <w:gridSpan w:val="7"/>
            <w:vAlign w:val="top"/>
          </w:tcPr>
          <w:p w14:paraId="54FBA016"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00" w:lineRule="exact"/>
              <w:jc w:val="left"/>
              <w:textAlignment w:val="auto"/>
              <w:rPr>
                <w:rFonts w:hint="default" w:ascii="Times New Roman" w:hAnsi="Times New Roman" w:eastAsia="仿宋_GB2312" w:cs="Times New Roman"/>
                <w:b w:val="0"/>
                <w:bCs w:val="0"/>
                <w:sz w:val="28"/>
                <w:szCs w:val="28"/>
              </w:rPr>
            </w:pPr>
          </w:p>
        </w:tc>
      </w:tr>
    </w:tbl>
    <w:p w14:paraId="07DA73C3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440" w:lineRule="exact"/>
        <w:ind w:left="0" w:hanging="544" w:hangingChars="227"/>
        <w:jc w:val="left"/>
        <w:textAlignment w:val="auto"/>
        <w:outlineLvl w:val="9"/>
        <w:rPr>
          <w:rFonts w:hint="default" w:ascii="Times New Roman" w:hAnsi="Times New Roman" w:eastAsia="仿宋_GB2312" w:cs="Times New Roman"/>
          <w:b w:val="0"/>
          <w:bCs w:val="0"/>
          <w:sz w:val="24"/>
          <w:lang w:val="en-US" w:eastAsia="zh-CN"/>
        </w:rPr>
      </w:pPr>
      <w:r>
        <w:rPr>
          <w:rFonts w:hint="default" w:ascii="Times New Roman" w:hAnsi="Times New Roman" w:eastAsia="仿宋_GB2312" w:cs="Times New Roman"/>
          <w:b w:val="0"/>
          <w:bCs w:val="0"/>
          <w:sz w:val="24"/>
        </w:rPr>
        <w:t>注：①凡申请破格申报专业技术资格的均需填写此表</w:t>
      </w:r>
      <w:r>
        <w:rPr>
          <w:rFonts w:hint="eastAsia" w:eastAsia="仿宋_GB2312" w:cs="Times New Roman"/>
          <w:b w:val="0"/>
          <w:bCs w:val="0"/>
          <w:sz w:val="24"/>
          <w:lang w:eastAsia="zh-CN"/>
        </w:rPr>
        <w:t>，</w:t>
      </w:r>
      <w:r>
        <w:rPr>
          <w:rFonts w:hint="eastAsia" w:eastAsia="仿宋_GB2312" w:cs="Times New Roman"/>
          <w:b w:val="0"/>
          <w:bCs w:val="0"/>
          <w:sz w:val="24"/>
          <w:lang w:val="en-US" w:eastAsia="zh-CN"/>
        </w:rPr>
        <w:t>并附推荐单位破格推荐报告；</w:t>
      </w:r>
    </w:p>
    <w:p w14:paraId="68EADE18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440" w:lineRule="exact"/>
        <w:ind w:left="537" w:leftChars="227" w:hanging="60" w:hangingChars="25"/>
        <w:jc w:val="left"/>
        <w:textAlignment w:val="auto"/>
        <w:outlineLvl w:val="9"/>
      </w:pPr>
      <w:r>
        <w:rPr>
          <w:rFonts w:hint="default" w:ascii="Times New Roman" w:hAnsi="Times New Roman" w:eastAsia="仿宋_GB2312" w:cs="Times New Roman"/>
          <w:b w:val="0"/>
          <w:bCs w:val="0"/>
          <w:sz w:val="24"/>
        </w:rPr>
        <w:t>②申请人</w:t>
      </w:r>
      <w:r>
        <w:rPr>
          <w:rFonts w:hint="eastAsia" w:eastAsia="仿宋_GB2312" w:cs="Times New Roman"/>
          <w:b w:val="0"/>
          <w:bCs w:val="0"/>
          <w:sz w:val="24"/>
          <w:lang w:val="en-US" w:eastAsia="zh-CN"/>
        </w:rPr>
        <w:t>须</w:t>
      </w:r>
      <w:r>
        <w:rPr>
          <w:rFonts w:hint="default" w:ascii="Times New Roman" w:hAnsi="Times New Roman" w:eastAsia="仿宋_GB2312" w:cs="Times New Roman"/>
          <w:b w:val="0"/>
          <w:bCs w:val="0"/>
          <w:sz w:val="24"/>
        </w:rPr>
        <w:t>提供个人破格的</w:t>
      </w:r>
      <w:r>
        <w:rPr>
          <w:rFonts w:hint="eastAsia" w:eastAsia="仿宋_GB2312" w:cs="Times New Roman"/>
          <w:b w:val="0"/>
          <w:bCs w:val="0"/>
          <w:sz w:val="24"/>
          <w:lang w:val="en-US" w:eastAsia="zh-CN"/>
        </w:rPr>
        <w:t>详细</w:t>
      </w:r>
      <w:r>
        <w:rPr>
          <w:rFonts w:hint="default" w:ascii="Times New Roman" w:hAnsi="Times New Roman" w:eastAsia="仿宋_GB2312" w:cs="Times New Roman"/>
          <w:b w:val="0"/>
          <w:bCs w:val="0"/>
          <w:sz w:val="24"/>
        </w:rPr>
        <w:t>佐证材料。</w:t>
      </w:r>
    </w:p>
    <w:sectPr>
      <w:pgSz w:w="11906" w:h="16838"/>
      <w:pgMar w:top="2098" w:right="1474" w:bottom="1984" w:left="1587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1"/>
    <w:family w:val="auto"/>
    <w:pitch w:val="default"/>
    <w:sig w:usb0="E0002EFF" w:usb1="C000785B" w:usb2="00000009" w:usb3="00000000" w:csb0="400001FF" w:csb1="FFFF0000"/>
  </w:font>
  <w:font w:name="宋体">
    <w:panose1 w:val="02010600030101010101"/>
    <w:charset w:val="86"/>
    <w:family w:val="auto"/>
    <w:pitch w:val="default"/>
    <w:sig w:usb0="000000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000247B" w:usb2="00000009" w:usb3="00000000" w:csb0="200001FF" w:csb1="00000000"/>
  </w:font>
  <w:font w:name="仿宋_GB2312">
    <w:altName w:val="仿宋"/>
    <w:panose1 w:val="02010609030101010101"/>
    <w:charset w:val="86"/>
    <w:family w:val="modern"/>
    <w:pitch w:val="default"/>
    <w:sig w:usb0="00000000" w:usb1="00000000" w:usb2="00000000" w:usb3="00000000" w:csb0="00040000" w:csb1="00000000"/>
  </w:font>
  <w:font w:name="方正小标宋简体">
    <w:panose1 w:val="02010601030101010101"/>
    <w:charset w:val="86"/>
    <w:family w:val="auto"/>
    <w:pitch w:val="default"/>
    <w:sig w:usb0="00000001" w:usb1="080E0000" w:usb2="00000000" w:usb3="00000000" w:csb0="00040000" w:csb1="00000000"/>
  </w:font>
  <w:font w:name="仿宋">
    <w:panose1 w:val="02010609060101010101"/>
    <w:charset w:val="86"/>
    <w:family w:val="auto"/>
    <w:pitch w:val="default"/>
    <w:sig w:usb0="800002BF" w:usb1="38CF7CFA" w:usb2="00000016" w:usb3="00000000" w:csb0="00040001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70"/>
  <w:embedSystemFonts/>
  <w:bordersDoNotSurroundHeader w:val="1"/>
  <w:bordersDoNotSurroundFooter w:val="1"/>
  <w:documentProtection w:enforcement="0"/>
  <w:defaultTabStop w:val="420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docVars>
    <w:docVar w:name="commondata" w:val="eyJoZGlkIjoiZWVmMjNjNjQxZDY0N2YwMzI1ZGNiYzQwMTUxMWE5NjMifQ=="/>
  </w:docVars>
  <w:rsids>
    <w:rsidRoot w:val="6DED40F6"/>
    <w:rsid w:val="05341DD6"/>
    <w:rsid w:val="066F0C5B"/>
    <w:rsid w:val="0AB60A3E"/>
    <w:rsid w:val="0ED52BFC"/>
    <w:rsid w:val="128F58C2"/>
    <w:rsid w:val="212A0BF1"/>
    <w:rsid w:val="23AB2396"/>
    <w:rsid w:val="3186310A"/>
    <w:rsid w:val="33A66585"/>
    <w:rsid w:val="421547A0"/>
    <w:rsid w:val="42333557"/>
    <w:rsid w:val="4E40715C"/>
    <w:rsid w:val="514D0E7E"/>
    <w:rsid w:val="614113DE"/>
    <w:rsid w:val="63952146"/>
    <w:rsid w:val="655F16CC"/>
    <w:rsid w:val="6DED40F6"/>
    <w:rsid w:val="6E562FAA"/>
    <w:rsid w:val="70F62372"/>
    <w:rsid w:val="77F45C2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="Calibri" w:hAnsi="Calibri" w:eastAsia="宋体" w:cs="Times New Roman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qFormat="1" w:unhideWhenUsed="0" w:uiPriority="0" w:name="Default Paragraph Font"/>
    <w:lsdException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qFormat="1"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qFormat="1"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qFormat="1"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next w:val="2"/>
    <w:qFormat/>
    <w:uiPriority w:val="0"/>
    <w:pPr>
      <w:widowControl w:val="0"/>
      <w:jc w:val="both"/>
    </w:pPr>
    <w:rPr>
      <w:rFonts w:ascii="Times New Roman" w:hAnsi="Times New Roman" w:eastAsia="宋体" w:cs="Times New Roman"/>
      <w:kern w:val="2"/>
      <w:sz w:val="21"/>
      <w:szCs w:val="24"/>
      <w:lang w:val="en-US" w:eastAsia="zh-CN" w:bidi="ar-SA"/>
    </w:rPr>
  </w:style>
  <w:style w:type="character" w:default="1" w:styleId="5">
    <w:name w:val="Default Paragraph Font"/>
    <w:semiHidden/>
    <w:qFormat/>
    <w:uiPriority w:val="0"/>
  </w:style>
  <w:style w:type="table" w:default="1" w:styleId="3">
    <w:name w:val="Normal Table"/>
    <w:semiHidden/>
    <w:qFormat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2">
    <w:name w:val="Body Text Indent 2"/>
    <w:basedOn w:val="1"/>
    <w:next w:val="1"/>
    <w:qFormat/>
    <w:uiPriority w:val="0"/>
    <w:pPr>
      <w:spacing w:line="600" w:lineRule="exact"/>
      <w:ind w:firstLine="624"/>
    </w:pPr>
    <w:rPr>
      <w:rFonts w:ascii="仿宋_GB2312"/>
    </w:rPr>
  </w:style>
  <w:style w:type="table" w:styleId="4">
    <w:name w:val="Table Grid"/>
    <w:basedOn w:val="3"/>
    <w:qFormat/>
    <w:uiPriority w:val="0"/>
    <w:pPr>
      <w:widowControl w:val="0"/>
      <w:jc w:val="both"/>
    </w:p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  <w:style w:type="paragraph" w:customStyle="1" w:styleId="6">
    <w:name w:val="正文2"/>
    <w:basedOn w:val="1"/>
    <w:next w:val="1"/>
    <w:qFormat/>
    <w:uiPriority w:val="0"/>
    <w:rPr>
      <w:rFonts w:ascii="仿宋_GB2312" w:eastAsia="仿宋_GB2312"/>
      <w:sz w:val="32"/>
      <w:szCs w:val="20"/>
    </w:rPr>
  </w:style>
</w:styles>
</file>

<file path=word/_rels/document.xml.rels><?xml version="1.0" encoding="UTF-8" standalone="yes"?>
<Relationships xmlns="http://schemas.openxmlformats.org/package/2006/relationships"><Relationship Id="rId4" Type="http://schemas.openxmlformats.org/officeDocument/2006/relationships/fontTable" Target="fontTable.xml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1</Pages>
  <Words>256</Words>
  <Characters>256</Characters>
  <Lines>0</Lines>
  <Paragraphs>0</Paragraphs>
  <TotalTime>0</TotalTime>
  <ScaleCrop>false</ScaleCrop>
  <LinksUpToDate>false</LinksUpToDate>
  <CharactersWithSpaces>298</CharactersWithSpaces>
  <Application>WPS Office_12.1.0.18240_F1E327BC-269C-435d-A152-05C5408002CA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2020-11-13T08:49:00Z</dcterms:created>
  <dc:creator>Administrator</dc:creator>
  <cp:lastModifiedBy>尹朵朵要争宠</cp:lastModifiedBy>
  <dcterms:modified xsi:type="dcterms:W3CDTF">2024-09-05T09:49:20Z</dcterms:modified>
  <cp:revision>1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2052-12.1.0.18240</vt:lpwstr>
  </property>
  <property fmtid="{D5CDD505-2E9C-101B-9397-08002B2CF9AE}" pid="3" name="ICV">
    <vt:lpwstr>2E4A2EAC841A42C2A295546CBDC683B0</vt:lpwstr>
  </property>
</Properties>
</file>