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560" w:lineRule="exact"/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</w:t>
      </w:r>
      <w:bookmarkStart w:id="0" w:name="_GoBack"/>
      <w:bookmarkEnd w:id="0"/>
    </w:p>
    <w:p>
      <w:pPr>
        <w:rPr>
          <w:rFonts w:hint="eastAsia"/>
          <w:color w:val="000000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体  裁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登记号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</w:tc>
      </w:tr>
    </w:tbl>
    <w:p>
      <w:pPr>
        <w:rPr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color w:val="000000"/>
        </w:rPr>
      </w:pPr>
    </w:p>
    <w:p>
      <w:pPr>
        <w:jc w:val="center"/>
        <w:rPr>
          <w:rFonts w:hint="eastAsia" w:ascii="方正小标宋简体" w:hAnsi="华文中宋" w:eastAsia="方正小标宋简体"/>
          <w:b/>
          <w:color w:val="000000"/>
          <w:sz w:val="52"/>
          <w:szCs w:val="52"/>
        </w:rPr>
      </w:pPr>
      <w:r>
        <w:rPr>
          <w:rFonts w:hint="eastAsia" w:ascii="方正小标宋简体" w:hAnsi="华文中宋" w:eastAsia="方正小标宋简体"/>
          <w:b/>
          <w:color w:val="000000"/>
          <w:sz w:val="52"/>
          <w:szCs w:val="52"/>
        </w:rPr>
        <w:t>2021年度四川省作家协会</w:t>
      </w:r>
    </w:p>
    <w:p>
      <w:pPr>
        <w:jc w:val="center"/>
        <w:rPr>
          <w:rFonts w:hint="eastAsia" w:ascii="方正小标宋简体" w:hAnsi="华文中宋" w:eastAsia="方正小标宋简体"/>
          <w:b/>
          <w:color w:val="000000"/>
          <w:sz w:val="52"/>
          <w:szCs w:val="52"/>
        </w:rPr>
      </w:pPr>
      <w:r>
        <w:rPr>
          <w:rFonts w:hint="eastAsia" w:ascii="方正小标宋简体" w:hAnsi="华文中宋" w:eastAsia="方正小标宋简体"/>
          <w:b/>
          <w:color w:val="000000"/>
          <w:sz w:val="52"/>
          <w:szCs w:val="52"/>
        </w:rPr>
        <w:t>重点作品扶持申报表</w:t>
      </w: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spacing w:line="500" w:lineRule="exact"/>
        <w:ind w:firstLine="540" w:firstLineChars="150"/>
        <w:rPr>
          <w:rFonts w:hint="eastAsia" w:ascii="方正仿宋简体" w:hAnsi="宋体" w:eastAsia="方正仿宋简体"/>
          <w:b/>
          <w:color w:val="000000"/>
          <w:sz w:val="36"/>
          <w:szCs w:val="36"/>
        </w:rPr>
      </w:pPr>
      <w:r>
        <w:rPr>
          <w:rFonts w:hint="eastAsia" w:ascii="方正仿宋简体" w:hAnsi="宋体" w:eastAsia="方正仿宋简体"/>
          <w:b/>
          <w:color w:val="000000"/>
          <w:sz w:val="36"/>
          <w:szCs w:val="36"/>
        </w:rPr>
        <w:t>作品体裁：</w:t>
      </w:r>
    </w:p>
    <w:p>
      <w:pPr>
        <w:spacing w:line="500" w:lineRule="exact"/>
        <w:ind w:firstLine="540" w:firstLineChars="150"/>
        <w:rPr>
          <w:rFonts w:hint="eastAsia" w:ascii="方正仿宋简体" w:hAnsi="宋体" w:eastAsia="方正仿宋简体"/>
          <w:b/>
          <w:color w:val="000000"/>
          <w:sz w:val="36"/>
          <w:szCs w:val="36"/>
          <w:u w:val="single"/>
        </w:rPr>
      </w:pPr>
      <w:r>
        <w:rPr>
          <w:rFonts w:hint="eastAsia" w:ascii="方正仿宋简体" w:hAnsi="宋体" w:eastAsia="方正仿宋简体"/>
          <w:b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52070</wp:posOffset>
                </wp:positionV>
                <wp:extent cx="3381375" cy="0"/>
                <wp:effectExtent l="0" t="0" r="0" b="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5.75pt;margin-top:4.1pt;height:0pt;width:266.25pt;z-index:251666432;mso-width-relative:page;mso-height-relative:page;" o:connectortype="straight" filled="f" coordsize="21600,21600" o:gfxdata="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2nHVHdYAAAAHAQAADwAAAAAAAAABACAAAAAiAAAAZHJzL2Rvd25yZXYu&#10;eG1sUEsBAhQAFAAAAAgAh07iQI6wQf/9AQAA7AMAAA4AAAAAAAAAAQAgAAAAJQEAAGRycy9lMm9E&#10;b2MueG1sUEsFBgAAAAAGAAYAWQEAAJQFAAAAAA==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w:rPr>
          <w:rFonts w:hint="eastAsia" w:ascii="方正仿宋简体" w:hAnsi="宋体" w:eastAsia="方正仿宋简体"/>
          <w:b/>
          <w:color w:val="000000"/>
          <w:sz w:val="36"/>
          <w:szCs w:val="36"/>
        </w:rPr>
        <w:t xml:space="preserve">       </w:t>
      </w:r>
      <w:r>
        <w:rPr>
          <w:rFonts w:hint="eastAsia" w:ascii="方正仿宋简体" w:hAnsi="宋体" w:eastAsia="方正仿宋简体"/>
          <w:b/>
          <w:color w:val="000000"/>
          <w:sz w:val="36"/>
          <w:szCs w:val="36"/>
        </w:rPr>
        <w:tab/>
      </w:r>
    </w:p>
    <w:p>
      <w:pPr>
        <w:spacing w:line="500" w:lineRule="exact"/>
        <w:ind w:firstLine="540" w:firstLineChars="150"/>
        <w:rPr>
          <w:rFonts w:hint="eastAsia" w:ascii="方正仿宋简体" w:hAnsi="宋体" w:eastAsia="方正仿宋简体"/>
          <w:b/>
          <w:color w:val="000000"/>
          <w:sz w:val="36"/>
          <w:szCs w:val="36"/>
        </w:rPr>
      </w:pPr>
      <w:r>
        <w:rPr>
          <w:rFonts w:hint="eastAsia" w:ascii="方正仿宋简体" w:hAnsi="宋体" w:eastAsia="方正仿宋简体"/>
          <w:b/>
          <w:color w:val="000000"/>
          <w:sz w:val="36"/>
          <w:szCs w:val="36"/>
        </w:rPr>
        <w:t>作品拟题：</w:t>
      </w:r>
    </w:p>
    <w:p>
      <w:pPr>
        <w:spacing w:line="500" w:lineRule="exact"/>
        <w:ind w:firstLine="540" w:firstLineChars="150"/>
        <w:rPr>
          <w:rFonts w:hint="eastAsia" w:ascii="方正仿宋简体" w:hAnsi="宋体" w:eastAsia="方正仿宋简体"/>
          <w:b/>
          <w:color w:val="000000"/>
          <w:sz w:val="36"/>
          <w:szCs w:val="36"/>
        </w:rPr>
      </w:pPr>
      <w:r>
        <w:rPr>
          <w:rFonts w:hint="eastAsia" w:ascii="方正仿宋简体" w:hAnsi="宋体" w:eastAsia="方正仿宋简体"/>
          <w:b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55245</wp:posOffset>
                </wp:positionV>
                <wp:extent cx="3381375" cy="0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5.75pt;margin-top:4.35pt;height:0pt;width:266.25pt;z-index:251662336;mso-width-relative:page;mso-height-relative:page;" o:connectortype="straight" filled="f" coordsize="21600,21600" o:gfxdata="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rhbZNYAAAAHAQAADwAAAAAAAAABACAAAAAiAAAAZHJzL2Rvd25yZXYu&#10;eG1sUEsBAhQAFAAAAAgAh07iQN3nXvz9AQAA7AMAAA4AAAAAAAAAAQAgAAAAJQEAAGRycy9lMm9E&#10;b2MueG1sUEsFBgAAAAAGAAYAWQEAAJQFAAAAAA==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w:rPr>
          <w:rFonts w:hint="eastAsia" w:ascii="方正仿宋简体" w:hAnsi="宋体" w:eastAsia="方正仿宋简体"/>
          <w:b/>
          <w:color w:val="000000"/>
          <w:sz w:val="36"/>
          <w:szCs w:val="36"/>
        </w:rPr>
        <w:t xml:space="preserve">        </w:t>
      </w:r>
      <w:r>
        <w:rPr>
          <w:rFonts w:hint="eastAsia" w:ascii="方正仿宋简体" w:hAnsi="宋体" w:eastAsia="方正仿宋简体"/>
          <w:b/>
          <w:color w:val="000000"/>
          <w:sz w:val="36"/>
          <w:szCs w:val="36"/>
        </w:rPr>
        <w:tab/>
      </w:r>
    </w:p>
    <w:p>
      <w:pPr>
        <w:spacing w:line="500" w:lineRule="exact"/>
        <w:ind w:firstLine="540" w:firstLineChars="150"/>
        <w:rPr>
          <w:rFonts w:hint="eastAsia" w:ascii="方正仿宋简体" w:hAnsi="宋体" w:eastAsia="方正仿宋简体"/>
          <w:b/>
          <w:color w:val="000000"/>
          <w:sz w:val="36"/>
          <w:szCs w:val="36"/>
        </w:rPr>
      </w:pPr>
      <w:r>
        <w:rPr>
          <w:rFonts w:hint="eastAsia" w:ascii="方正仿宋简体" w:hAnsi="宋体" w:eastAsia="方正仿宋简体"/>
          <w:b/>
          <w:color w:val="000000"/>
          <w:sz w:val="36"/>
          <w:szCs w:val="36"/>
        </w:rPr>
        <w:t>著 作 者：</w:t>
      </w:r>
    </w:p>
    <w:p>
      <w:pPr>
        <w:spacing w:line="500" w:lineRule="exact"/>
        <w:ind w:firstLine="540" w:firstLineChars="150"/>
        <w:rPr>
          <w:rFonts w:hint="eastAsia" w:ascii="方正仿宋简体" w:hAnsi="宋体" w:eastAsia="方正仿宋简体"/>
          <w:b/>
          <w:color w:val="000000"/>
          <w:sz w:val="36"/>
          <w:szCs w:val="36"/>
        </w:rPr>
      </w:pPr>
      <w:r>
        <w:rPr>
          <w:rFonts w:hint="eastAsia" w:ascii="方正仿宋简体" w:hAnsi="宋体" w:eastAsia="方正仿宋简体"/>
          <w:b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29845</wp:posOffset>
                </wp:positionV>
                <wp:extent cx="3381375" cy="0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5.75pt;margin-top:2.35pt;height:0pt;width:266.25pt;z-index:251664384;mso-width-relative:page;mso-height-relative:page;" o:connectortype="straight" filled="f" coordsize="21600,21600" o:gfxdata="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YbJ3/1gAAAAcBAAAPAAAAAAAAAAEAIAAAACIAAABkcnMvZG93bnJldi54&#10;bWxQSwECFAAUAAAACACHTuJAMNjKi/wBAADsAwAADgAAAAAAAAABACAAAAAlAQAAZHJzL2Uyb0Rv&#10;Yy54bWxQSwUGAAAAAAYABgBZAQAAkwUAAAAA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w:rPr>
          <w:rFonts w:hint="eastAsia" w:ascii="方正仿宋简体" w:hAnsi="宋体" w:eastAsia="方正仿宋简体"/>
          <w:b/>
          <w:color w:val="000000"/>
          <w:sz w:val="36"/>
          <w:szCs w:val="36"/>
        </w:rPr>
        <w:t xml:space="preserve">        </w:t>
      </w:r>
      <w:r>
        <w:rPr>
          <w:rFonts w:hint="eastAsia" w:ascii="方正仿宋简体" w:hAnsi="宋体" w:eastAsia="方正仿宋简体"/>
          <w:b/>
          <w:color w:val="000000"/>
          <w:sz w:val="36"/>
          <w:szCs w:val="36"/>
        </w:rPr>
        <w:tab/>
      </w:r>
    </w:p>
    <w:p>
      <w:pPr>
        <w:spacing w:line="500" w:lineRule="exact"/>
        <w:ind w:firstLine="540" w:firstLineChars="150"/>
        <w:rPr>
          <w:rFonts w:hint="eastAsia" w:ascii="方正仿宋简体" w:hAnsi="宋体" w:eastAsia="方正仿宋简体"/>
          <w:b/>
          <w:color w:val="000000"/>
          <w:sz w:val="36"/>
          <w:szCs w:val="36"/>
        </w:rPr>
      </w:pPr>
      <w:r>
        <w:rPr>
          <w:rFonts w:hint="eastAsia" w:ascii="方正仿宋简体" w:hAnsi="宋体" w:eastAsia="方正仿宋简体"/>
          <w:b/>
          <w:color w:val="000000"/>
          <w:sz w:val="36"/>
          <w:szCs w:val="36"/>
        </w:rPr>
        <w:t>申报专项：</w:t>
      </w:r>
    </w:p>
    <w:p>
      <w:pPr>
        <w:spacing w:line="500" w:lineRule="exact"/>
        <w:ind w:firstLine="540" w:firstLineChars="150"/>
        <w:rPr>
          <w:rFonts w:hint="eastAsia" w:ascii="方正仿宋简体" w:hAnsi="宋体" w:eastAsia="方正仿宋简体"/>
          <w:b/>
          <w:color w:val="000000"/>
          <w:sz w:val="36"/>
          <w:szCs w:val="36"/>
        </w:rPr>
      </w:pPr>
      <w:r>
        <w:rPr>
          <w:rFonts w:hint="eastAsia" w:ascii="方正仿宋简体" w:hAnsi="宋体" w:eastAsia="方正仿宋简体"/>
          <w:b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23495</wp:posOffset>
                </wp:positionV>
                <wp:extent cx="3381375" cy="0"/>
                <wp:effectExtent l="0" t="0" r="0" b="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5.75pt;margin-top:1.85pt;height:0pt;width:266.25pt;z-index:251663360;mso-width-relative:page;mso-height-relative:page;" o:connectortype="straight" filled="f" coordsize="21600,21600" o:gfxdata="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oulpQtcAAAAHAQAADwAAAAAAAAABACAAAAAiAAAAZHJzL2Rvd25yZXYu&#10;eG1sUEsBAhQAFAAAAAgAh07iQGOP1Yj8AQAA7AMAAA4AAAAAAAAAAQAgAAAAJgEAAGRycy9lMm9E&#10;b2MueG1sUEsFBgAAAAAGAAYAWQEAAJQFAAAAAA==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w:rPr>
          <w:rFonts w:hint="eastAsia" w:ascii="方正仿宋简体" w:hAnsi="宋体" w:eastAsia="方正仿宋简体"/>
          <w:b/>
          <w:color w:val="000000"/>
          <w:sz w:val="36"/>
          <w:szCs w:val="36"/>
        </w:rPr>
        <w:t xml:space="preserve">       </w:t>
      </w:r>
      <w:r>
        <w:rPr>
          <w:rFonts w:hint="eastAsia" w:ascii="方正仿宋简体" w:hAnsi="宋体" w:eastAsia="方正仿宋简体"/>
          <w:b/>
          <w:color w:val="000000"/>
          <w:sz w:val="36"/>
          <w:szCs w:val="36"/>
        </w:rPr>
        <w:tab/>
      </w:r>
    </w:p>
    <w:p>
      <w:pPr>
        <w:spacing w:line="500" w:lineRule="exact"/>
        <w:ind w:firstLine="540" w:firstLineChars="150"/>
        <w:rPr>
          <w:rFonts w:hint="eastAsia" w:ascii="方正仿宋简体" w:hAnsi="宋体" w:eastAsia="方正仿宋简体"/>
          <w:b/>
          <w:color w:val="000000"/>
          <w:sz w:val="36"/>
          <w:szCs w:val="36"/>
        </w:rPr>
      </w:pPr>
      <w:r>
        <w:rPr>
          <w:rFonts w:hint="eastAsia" w:ascii="方正仿宋简体" w:hAnsi="宋体" w:eastAsia="方正仿宋简体"/>
          <w:b/>
          <w:color w:val="000000"/>
          <w:sz w:val="36"/>
          <w:szCs w:val="36"/>
        </w:rPr>
        <w:t>推荐单位：                     （盖章）</w:t>
      </w:r>
    </w:p>
    <w:p>
      <w:pPr>
        <w:spacing w:line="500" w:lineRule="exact"/>
        <w:ind w:firstLine="540" w:firstLineChars="150"/>
        <w:rPr>
          <w:rFonts w:hint="eastAsia" w:ascii="方正仿宋简体" w:hAnsi="宋体" w:eastAsia="方正仿宋简体"/>
          <w:b/>
          <w:color w:val="000000"/>
          <w:sz w:val="36"/>
          <w:szCs w:val="36"/>
        </w:rPr>
      </w:pPr>
      <w:r>
        <w:rPr>
          <w:rFonts w:hint="eastAsia" w:ascii="方正仿宋简体" w:hAnsi="宋体" w:eastAsia="方正仿宋简体"/>
          <w:b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36195</wp:posOffset>
                </wp:positionV>
                <wp:extent cx="3381375" cy="0"/>
                <wp:effectExtent l="0" t="0" r="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5.75pt;margin-top:2.85pt;height:0pt;width:266.25pt;z-index:251661312;mso-width-relative:page;mso-height-relative:page;" o:connectortype="straight" filled="f" coordsize="21600,21600" o:gfxdata="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i4OKD9YAAAAHAQAADwAAAAAAAAABACAAAAAiAAAAZHJzL2Rvd25yZXYu&#10;eG1sUEsBAhQAFAAAAAgAh07iQAeYdhP9AQAA7AMAAA4AAAAAAAAAAQAgAAAAJQEAAGRycy9lMm9E&#10;b2MueG1sUEsFBgAAAAAGAAYAWQEAAJQFAAAAAA==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w:rPr>
          <w:rFonts w:hint="eastAsia" w:ascii="方正仿宋简体" w:hAnsi="宋体" w:eastAsia="方正仿宋简体"/>
          <w:b/>
          <w:color w:val="000000"/>
          <w:sz w:val="36"/>
          <w:szCs w:val="36"/>
        </w:rPr>
        <w:t xml:space="preserve">        </w:t>
      </w:r>
      <w:r>
        <w:rPr>
          <w:rFonts w:hint="eastAsia" w:ascii="方正仿宋简体" w:hAnsi="宋体" w:eastAsia="方正仿宋简体"/>
          <w:b/>
          <w:color w:val="000000"/>
          <w:sz w:val="36"/>
          <w:szCs w:val="36"/>
        </w:rPr>
        <w:tab/>
      </w:r>
    </w:p>
    <w:p>
      <w:pPr>
        <w:ind w:firstLine="540" w:firstLineChars="150"/>
        <w:rPr>
          <w:rFonts w:hint="eastAsia" w:ascii="方正仿宋简体" w:hAnsi="宋体" w:eastAsia="方正仿宋简体"/>
          <w:b/>
          <w:color w:val="000000"/>
          <w:sz w:val="36"/>
          <w:szCs w:val="36"/>
        </w:rPr>
      </w:pPr>
      <w:r>
        <w:rPr>
          <w:rFonts w:hint="eastAsia" w:ascii="方正仿宋简体" w:hAnsi="宋体" w:eastAsia="方正仿宋简体"/>
          <w:b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356870</wp:posOffset>
                </wp:positionV>
                <wp:extent cx="3381375" cy="0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5.75pt;margin-top:28.1pt;height:0pt;width:266.25pt;z-index:251665408;mso-width-relative:page;mso-height-relative:page;" o:connectortype="straight" filled="f" coordsize="21600,21600" o:gfxdata="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3Kj8i2AAAAAkBAAAPAAAAAAAAAAEAIAAAACIAAABkcnMvZG93bnJl&#10;di54bWxQSwECFAAUAAAACACHTuJAufD9Z/0BAADsAwAADgAAAAAAAAABACAAAAAnAQAAZHJzL2Uy&#10;b0RvYy54bWxQSwUGAAAAAAYABgBZAQAAlgUAAAAA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w:rPr>
          <w:rFonts w:hint="eastAsia" w:ascii="方正仿宋简体" w:hAnsi="宋体" w:eastAsia="方正仿宋简体"/>
          <w:b/>
          <w:color w:val="000000"/>
          <w:sz w:val="36"/>
          <w:szCs w:val="36"/>
        </w:rPr>
        <w:t>填表日期：</w:t>
      </w:r>
    </w:p>
    <w:p>
      <w:pPr>
        <w:ind w:firstLine="540" w:firstLineChars="150"/>
        <w:rPr>
          <w:rFonts w:hint="eastAsia" w:ascii="方正仿宋简体" w:hAnsi="宋体" w:eastAsia="方正仿宋简体"/>
          <w:color w:val="000000"/>
          <w:sz w:val="36"/>
          <w:szCs w:val="36"/>
        </w:rPr>
      </w:pPr>
      <w:r>
        <w:rPr>
          <w:rFonts w:hint="eastAsia" w:ascii="方正仿宋简体" w:hAnsi="宋体" w:eastAsia="方正仿宋简体"/>
          <w:b/>
          <w:color w:val="000000"/>
          <w:sz w:val="36"/>
          <w:szCs w:val="36"/>
        </w:rPr>
        <w:t xml:space="preserve">        </w:t>
      </w:r>
      <w:r>
        <w:rPr>
          <w:rFonts w:hint="eastAsia" w:ascii="方正仿宋简体" w:hAnsi="宋体" w:eastAsia="方正仿宋简体"/>
          <w:b/>
          <w:color w:val="000000"/>
          <w:sz w:val="36"/>
          <w:szCs w:val="36"/>
        </w:rPr>
        <w:tab/>
      </w:r>
    </w:p>
    <w:p>
      <w:pPr>
        <w:ind w:firstLine="540" w:firstLineChars="150"/>
        <w:jc w:val="center"/>
        <w:rPr>
          <w:rFonts w:hint="eastAsia" w:ascii="方正小标宋简体" w:hAnsi="华文中宋" w:eastAsia="方正小标宋简体"/>
          <w:color w:val="000000"/>
          <w:sz w:val="44"/>
          <w:szCs w:val="44"/>
        </w:rPr>
      </w:pPr>
      <w:r>
        <w:rPr>
          <w:rFonts w:ascii="宋体" w:hAnsi="宋体"/>
          <w:color w:val="000000"/>
          <w:sz w:val="36"/>
          <w:szCs w:val="36"/>
        </w:rPr>
        <w:br w:type="page"/>
      </w: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填　表　说　明</w:t>
      </w:r>
    </w:p>
    <w:p>
      <w:pPr>
        <w:rPr>
          <w:rFonts w:ascii="宋体" w:hAnsi="宋体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方正仿宋简体" w:hAnsi="宋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hAnsi="宋体" w:eastAsia="方正仿宋简体"/>
          <w:b/>
          <w:color w:val="000000"/>
          <w:sz w:val="32"/>
          <w:szCs w:val="32"/>
        </w:rPr>
        <w:t>1.本表报送1份；</w:t>
      </w:r>
    </w:p>
    <w:p>
      <w:pPr>
        <w:ind w:firstLine="640" w:firstLineChars="200"/>
        <w:rPr>
          <w:rFonts w:hint="eastAsia" w:ascii="方正仿宋简体" w:hAnsi="宋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hAnsi="宋体" w:eastAsia="方正仿宋简体"/>
          <w:b/>
          <w:color w:val="000000"/>
          <w:sz w:val="32"/>
          <w:szCs w:val="32"/>
        </w:rPr>
        <w:t>2.封面左上角内容由省作协重点作品扶持办公室填写；</w:t>
      </w:r>
    </w:p>
    <w:p>
      <w:pPr>
        <w:ind w:firstLine="640" w:firstLineChars="200"/>
        <w:rPr>
          <w:rFonts w:hint="eastAsia" w:ascii="方正仿宋简体" w:hAnsi="宋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hAnsi="宋体" w:eastAsia="方正仿宋简体"/>
          <w:b/>
          <w:color w:val="000000"/>
          <w:sz w:val="32"/>
          <w:szCs w:val="32"/>
        </w:rPr>
        <w:t>3.如申报专项，请在首页“申报专项”栏内填写；</w:t>
      </w:r>
    </w:p>
    <w:p>
      <w:pPr>
        <w:ind w:firstLine="640" w:firstLineChars="200"/>
        <w:rPr>
          <w:rFonts w:hint="eastAsia" w:ascii="方正仿宋简体" w:hAnsi="宋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hAnsi="宋体" w:eastAsia="方正仿宋简体"/>
          <w:b/>
          <w:color w:val="000000"/>
          <w:sz w:val="32"/>
          <w:szCs w:val="32"/>
        </w:rPr>
        <w:t>4.推荐单位为省作协团体会员，需加盖公章；</w:t>
      </w:r>
    </w:p>
    <w:p>
      <w:pPr>
        <w:ind w:firstLine="640" w:firstLineChars="200"/>
        <w:rPr>
          <w:rFonts w:hint="eastAsia" w:ascii="方正仿宋简体" w:hAnsi="宋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hAnsi="宋体" w:eastAsia="方正仿宋简体"/>
          <w:b/>
          <w:color w:val="000000"/>
          <w:sz w:val="32"/>
          <w:szCs w:val="32"/>
        </w:rPr>
        <w:t>5.评估表由省作协重点作品扶持项目论证委员会专家填写；</w:t>
      </w:r>
    </w:p>
    <w:p>
      <w:pPr>
        <w:ind w:firstLine="640" w:firstLineChars="200"/>
        <w:rPr>
          <w:rFonts w:hint="eastAsia" w:ascii="方正仿宋简体" w:hAnsi="宋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hAnsi="宋体" w:eastAsia="方正仿宋简体"/>
          <w:b/>
          <w:color w:val="000000"/>
          <w:sz w:val="32"/>
          <w:szCs w:val="32"/>
        </w:rPr>
        <w:t>6.所填写内容多，可另附页；</w:t>
      </w:r>
    </w:p>
    <w:p>
      <w:pPr>
        <w:ind w:firstLine="640" w:firstLineChars="200"/>
        <w:rPr>
          <w:rFonts w:hint="eastAsia" w:ascii="方正仿宋简体" w:hAnsi="宋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hAnsi="宋体" w:eastAsia="方正仿宋简体"/>
          <w:b/>
          <w:color w:val="000000"/>
          <w:sz w:val="32"/>
          <w:szCs w:val="32"/>
        </w:rPr>
        <w:t>7.若有疑问，请与办公室联系。</w:t>
      </w:r>
    </w:p>
    <w:p>
      <w:pPr>
        <w:ind w:firstLine="640" w:firstLineChars="200"/>
        <w:rPr>
          <w:rFonts w:hint="eastAsia" w:ascii="方正仿宋简体" w:hAnsi="宋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hAnsi="宋体" w:eastAsia="方正仿宋简体"/>
          <w:b/>
          <w:color w:val="000000"/>
          <w:sz w:val="32"/>
          <w:szCs w:val="32"/>
        </w:rPr>
        <w:t>地址：成都市锦江区红星路二段85号</w:t>
      </w:r>
    </w:p>
    <w:p>
      <w:pPr>
        <w:ind w:left="720" w:firstLine="640" w:firstLineChars="200"/>
        <w:rPr>
          <w:rFonts w:hint="eastAsia" w:ascii="方正仿宋简体" w:hAnsi="宋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hAnsi="宋体" w:eastAsia="方正仿宋简体"/>
          <w:b/>
          <w:color w:val="000000"/>
          <w:sz w:val="32"/>
          <w:szCs w:val="32"/>
        </w:rPr>
        <w:t xml:space="preserve">  四川省作家协会创作研究室</w:t>
      </w:r>
    </w:p>
    <w:p>
      <w:pPr>
        <w:ind w:firstLine="640" w:firstLineChars="200"/>
        <w:rPr>
          <w:rFonts w:hint="eastAsia" w:ascii="方正仿宋简体" w:hAnsi="宋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hAnsi="宋体" w:eastAsia="方正仿宋简体"/>
          <w:b/>
          <w:color w:val="000000"/>
          <w:sz w:val="32"/>
          <w:szCs w:val="32"/>
        </w:rPr>
        <w:t>邮编：610021</w:t>
      </w:r>
    </w:p>
    <w:p>
      <w:pPr>
        <w:ind w:firstLine="640" w:firstLineChars="200"/>
        <w:jc w:val="center"/>
        <w:rPr>
          <w:rFonts w:hint="eastAsia" w:ascii="方正小标宋简体" w:hAnsi="华文中宋" w:eastAsia="方正小标宋简体"/>
          <w:b/>
          <w:color w:val="000000"/>
          <w:sz w:val="44"/>
          <w:szCs w:val="44"/>
        </w:rPr>
      </w:pPr>
      <w:r>
        <w:rPr>
          <w:rFonts w:hint="eastAsia" w:ascii="方正仿宋简体" w:hAnsi="宋体" w:eastAsia="方正仿宋简体"/>
          <w:b/>
          <w:color w:val="000000"/>
          <w:sz w:val="32"/>
          <w:szCs w:val="32"/>
        </w:rPr>
        <w:t>电话：028-62702406，85919408</w:t>
      </w:r>
      <w:r>
        <w:rPr>
          <w:color w:val="000000"/>
        </w:rPr>
        <w:br w:type="page"/>
      </w:r>
      <w:r>
        <w:rPr>
          <w:rFonts w:hint="eastAsia" w:ascii="方正小标宋简体" w:hAnsi="华文中宋" w:eastAsia="方正小标宋简体"/>
          <w:b/>
          <w:color w:val="000000"/>
          <w:sz w:val="44"/>
          <w:szCs w:val="44"/>
        </w:rPr>
        <w:t>四川省作家协会重点作品扶持申报表</w:t>
      </w:r>
    </w:p>
    <w:tbl>
      <w:tblPr>
        <w:tblStyle w:val="3"/>
        <w:tblW w:w="8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878"/>
        <w:gridCol w:w="992"/>
        <w:gridCol w:w="284"/>
        <w:gridCol w:w="850"/>
        <w:gridCol w:w="970"/>
        <w:gridCol w:w="706"/>
        <w:gridCol w:w="1543"/>
        <w:gridCol w:w="13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40" w:firstLineChars="50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3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笔    名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40" w:firstLineChars="50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性   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40" w:firstLineChars="50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推荐单位</w:t>
            </w:r>
          </w:p>
        </w:tc>
        <w:tc>
          <w:tcPr>
            <w:tcW w:w="3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41" w:hanging="140" w:hangingChars="50"/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何级会员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40" w:firstLineChars="50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通讯地址</w:t>
            </w:r>
          </w:p>
          <w:p>
            <w:pPr>
              <w:spacing w:line="320" w:lineRule="exact"/>
              <w:ind w:firstLine="140" w:firstLineChars="50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及邮编</w:t>
            </w: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40" w:firstLineChars="50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创</w:t>
            </w:r>
          </w:p>
          <w:p>
            <w:pPr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成</w:t>
            </w:r>
          </w:p>
          <w:p>
            <w:pPr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果</w:t>
            </w:r>
          </w:p>
          <w:p>
            <w:pPr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作品计划完成时间</w:t>
            </w:r>
          </w:p>
        </w:tc>
        <w:tc>
          <w:tcPr>
            <w:tcW w:w="2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预计字数（行数）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5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创</w:t>
            </w:r>
          </w:p>
          <w:p>
            <w:pPr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计</w:t>
            </w:r>
          </w:p>
          <w:p>
            <w:pPr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划</w:t>
            </w:r>
          </w:p>
          <w:p>
            <w:pP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5" w:hRule="atLeast"/>
        </w:trPr>
        <w:tc>
          <w:tcPr>
            <w:tcW w:w="15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构</w:t>
            </w:r>
          </w:p>
          <w:p>
            <w:pPr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思</w:t>
            </w:r>
          </w:p>
          <w:p>
            <w:pPr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大</w:t>
            </w:r>
          </w:p>
          <w:p>
            <w:pPr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纲</w:t>
            </w:r>
          </w:p>
          <w:p>
            <w:pPr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请提供不低于2万字的作品文本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曾</w:t>
            </w:r>
          </w:p>
          <w:p>
            <w:pPr>
              <w:spacing w:line="5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入</w:t>
            </w:r>
          </w:p>
          <w:p>
            <w:pPr>
              <w:spacing w:line="5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选</w:t>
            </w:r>
          </w:p>
          <w:p>
            <w:pPr>
              <w:spacing w:line="5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重</w:t>
            </w:r>
          </w:p>
          <w:p>
            <w:pPr>
              <w:spacing w:line="5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点</w:t>
            </w:r>
          </w:p>
          <w:p>
            <w:pPr>
              <w:spacing w:line="5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扶</w:t>
            </w:r>
          </w:p>
          <w:p>
            <w:pPr>
              <w:spacing w:line="5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持</w:t>
            </w:r>
          </w:p>
          <w:p>
            <w:pPr>
              <w:spacing w:line="5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项</w:t>
            </w:r>
          </w:p>
          <w:p>
            <w:pPr>
              <w:spacing w:line="5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目</w:t>
            </w:r>
          </w:p>
          <w:p>
            <w:pPr>
              <w:spacing w:line="5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完</w:t>
            </w:r>
          </w:p>
          <w:p>
            <w:pPr>
              <w:spacing w:line="5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成</w:t>
            </w:r>
          </w:p>
          <w:p>
            <w:pPr>
              <w:spacing w:line="5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情</w:t>
            </w:r>
          </w:p>
          <w:p>
            <w:pPr>
              <w:spacing w:line="500" w:lineRule="exact"/>
              <w:jc w:val="center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况</w:t>
            </w:r>
          </w:p>
        </w:tc>
        <w:tc>
          <w:tcPr>
            <w:tcW w:w="78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注：请列出入选年度、体裁、出版或发表单位。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推荐单位</w:t>
            </w:r>
          </w:p>
          <w:p>
            <w:pP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意    见</w:t>
            </w: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404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ind w:right="1404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ind w:right="1404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ind w:right="1404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</w:p>
          <w:p>
            <w:pPr>
              <w:wordWrap w:val="0"/>
              <w:ind w:right="280"/>
              <w:jc w:val="right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  <w:t>推荐单位（盖章）：  　　年　   月   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简体" w:eastAsia="方正仿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bCs/>
                <w:color w:val="000000"/>
                <w:sz w:val="28"/>
                <w:szCs w:val="28"/>
              </w:rPr>
              <w:t>推荐单位</w:t>
            </w:r>
          </w:p>
          <w:p>
            <w:pPr>
              <w:ind w:firstLine="1"/>
              <w:rPr>
                <w:rFonts w:hint="eastAsia" w:ascii="方正仿宋简体" w:eastAsia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简体" w:eastAsia="方正仿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bCs/>
                <w:color w:val="000000"/>
                <w:sz w:val="28"/>
                <w:szCs w:val="28"/>
              </w:rPr>
              <w:t>联系人：</w:t>
            </w:r>
          </w:p>
          <w:p>
            <w:pPr>
              <w:rPr>
                <w:rFonts w:hint="eastAsia" w:ascii="方正仿宋简体" w:eastAsia="方正仿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bCs/>
                <w:color w:val="000000"/>
                <w:sz w:val="28"/>
                <w:szCs w:val="28"/>
              </w:rPr>
              <w:t>电  话：</w:t>
            </w:r>
          </w:p>
          <w:p>
            <w:pPr>
              <w:rPr>
                <w:rFonts w:hint="eastAsia" w:ascii="方正仿宋简体" w:eastAsia="方正仿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bCs/>
                <w:color w:val="000000"/>
                <w:sz w:val="28"/>
                <w:szCs w:val="28"/>
              </w:rPr>
              <w:t>地  址：</w:t>
            </w:r>
          </w:p>
        </w:tc>
      </w:tr>
    </w:tbl>
    <w:p>
      <w:pPr>
        <w:jc w:val="center"/>
        <w:rPr>
          <w:rFonts w:hint="eastAsia" w:ascii="方正小标宋简体" w:hAnsi="华文中宋" w:eastAsia="方正小标宋简体"/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</w:rPr>
        <w:br w:type="page"/>
      </w:r>
      <w:r>
        <w:rPr>
          <w:rFonts w:hint="eastAsia" w:ascii="方正小标宋简体" w:hAnsi="华文中宋" w:eastAsia="方正小标宋简体"/>
          <w:b/>
          <w:bCs/>
          <w:color w:val="000000"/>
          <w:sz w:val="32"/>
          <w:szCs w:val="32"/>
        </w:rPr>
        <w:t>四川省作家协会重点作品扶持项目论证委员会评估表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160"/>
        <w:gridCol w:w="1440"/>
        <w:gridCol w:w="900"/>
        <w:gridCol w:w="900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方正仿宋简体" w:eastAsia="方正仿宋简体"/>
                <w:b/>
                <w:bCs/>
                <w:color w:val="000000"/>
                <w:sz w:val="28"/>
              </w:rPr>
            </w:pPr>
            <w:r>
              <w:rPr>
                <w:rFonts w:hint="eastAsia" w:ascii="方正仿宋简体" w:eastAsia="方正仿宋简体"/>
                <w:b/>
                <w:bCs/>
                <w:color w:val="000000"/>
                <w:sz w:val="28"/>
              </w:rPr>
              <w:t>作品名称</w:t>
            </w:r>
          </w:p>
        </w:tc>
        <w:tc>
          <w:tcPr>
            <w:tcW w:w="4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方正仿宋简体" w:eastAsia="方正仿宋简体"/>
                <w:b/>
                <w:bCs/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b/>
                <w:bCs/>
                <w:color w:val="000000"/>
                <w:sz w:val="28"/>
              </w:rPr>
            </w:pPr>
            <w:r>
              <w:rPr>
                <w:rFonts w:hint="eastAsia" w:ascii="方正仿宋简体" w:eastAsia="方正仿宋简体"/>
                <w:b/>
                <w:bCs/>
                <w:color w:val="000000"/>
                <w:sz w:val="28"/>
              </w:rPr>
              <w:t>体裁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方正仿宋简体" w:eastAsia="方正仿宋简体"/>
                <w:b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方正仿宋简体" w:eastAsia="方正仿宋简体"/>
                <w:b/>
                <w:bCs/>
                <w:color w:val="000000"/>
                <w:sz w:val="28"/>
              </w:rPr>
            </w:pPr>
            <w:r>
              <w:rPr>
                <w:rFonts w:hint="eastAsia" w:ascii="方正仿宋简体" w:eastAsia="方正仿宋简体"/>
                <w:b/>
                <w:bCs/>
                <w:color w:val="000000"/>
                <w:sz w:val="28"/>
              </w:rPr>
              <w:t>申 请 人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方正仿宋简体" w:eastAsia="方正仿宋简体"/>
                <w:b/>
                <w:bCs/>
                <w:color w:val="000000"/>
                <w:sz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方正仿宋简体" w:eastAsia="方正仿宋简体"/>
                <w:b/>
                <w:bCs/>
                <w:color w:val="000000"/>
                <w:sz w:val="28"/>
              </w:rPr>
            </w:pPr>
            <w:r>
              <w:rPr>
                <w:rFonts w:hint="eastAsia" w:ascii="方正仿宋简体" w:eastAsia="方正仿宋简体"/>
                <w:b/>
                <w:bCs/>
                <w:color w:val="000000"/>
                <w:sz w:val="28"/>
              </w:rPr>
              <w:t>推荐单位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方正仿宋简体" w:eastAsia="方正仿宋简体"/>
                <w:b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8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37" w:firstLineChars="49"/>
              <w:rPr>
                <w:rFonts w:hint="eastAsia" w:ascii="方正仿宋简体" w:eastAsia="方正仿宋简体"/>
                <w:b/>
                <w:bCs/>
                <w:color w:val="000000"/>
                <w:sz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bCs/>
                <w:color w:val="000000"/>
                <w:sz w:val="28"/>
              </w:rPr>
            </w:pPr>
            <w:r>
              <w:rPr>
                <w:rFonts w:hint="eastAsia" w:ascii="方正仿宋简体" w:eastAsia="方正仿宋简体"/>
                <w:b/>
                <w:bCs/>
                <w:color w:val="000000"/>
                <w:sz w:val="28"/>
              </w:rPr>
              <w:t>专    家</w:t>
            </w:r>
          </w:p>
          <w:p>
            <w:pPr>
              <w:jc w:val="center"/>
              <w:rPr>
                <w:rFonts w:hint="eastAsia" w:ascii="方正仿宋简体" w:eastAsia="方正仿宋简体"/>
                <w:b/>
                <w:bCs/>
                <w:color w:val="000000"/>
                <w:sz w:val="28"/>
              </w:rPr>
            </w:pPr>
            <w:r>
              <w:rPr>
                <w:rFonts w:hint="eastAsia" w:ascii="方正仿宋简体" w:eastAsia="方正仿宋简体"/>
                <w:b/>
                <w:bCs/>
                <w:color w:val="000000"/>
                <w:sz w:val="28"/>
              </w:rPr>
              <w:t>评估意见</w:t>
            </w:r>
          </w:p>
          <w:p>
            <w:pPr>
              <w:jc w:val="center"/>
              <w:rPr>
                <w:rFonts w:hint="eastAsia" w:ascii="方正仿宋简体" w:eastAsia="方正仿宋简体"/>
                <w:b/>
                <w:bCs/>
                <w:color w:val="000000"/>
                <w:sz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b/>
                <w:bCs/>
                <w:color w:val="000000"/>
                <w:sz w:val="28"/>
              </w:rPr>
            </w:pPr>
          </w:p>
        </w:tc>
        <w:tc>
          <w:tcPr>
            <w:tcW w:w="7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简体" w:eastAsia="方正仿宋简体"/>
                <w:b/>
                <w:bCs/>
                <w:color w:val="000000"/>
                <w:sz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bCs/>
                <w:color w:val="000000"/>
                <w:sz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bCs/>
                <w:color w:val="000000"/>
                <w:sz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bCs/>
                <w:color w:val="000000"/>
                <w:sz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bCs/>
                <w:color w:val="000000"/>
                <w:sz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bCs/>
                <w:color w:val="000000"/>
                <w:sz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bCs/>
                <w:color w:val="000000"/>
                <w:sz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bCs/>
                <w:color w:val="000000"/>
                <w:sz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bCs/>
                <w:color w:val="000000"/>
                <w:sz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bCs/>
                <w:color w:val="000000"/>
                <w:sz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bCs/>
                <w:color w:val="000000"/>
                <w:sz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bCs/>
                <w:color w:val="000000"/>
                <w:sz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bCs/>
                <w:color w:val="000000"/>
                <w:sz w:val="28"/>
              </w:rPr>
            </w:pPr>
          </w:p>
          <w:p>
            <w:pPr>
              <w:ind w:firstLine="3474" w:firstLineChars="1240"/>
              <w:rPr>
                <w:rFonts w:hint="eastAsia" w:ascii="方正仿宋简体" w:eastAsia="方正仿宋简体"/>
                <w:b/>
                <w:bCs/>
                <w:color w:val="000000"/>
                <w:sz w:val="28"/>
              </w:rPr>
            </w:pPr>
            <w:r>
              <w:rPr>
                <w:rFonts w:hint="eastAsia" w:ascii="方正仿宋简体" w:eastAsia="方正仿宋简体"/>
                <w:b/>
                <w:bCs/>
                <w:color w:val="000000"/>
                <w:sz w:val="28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简体" w:eastAsia="方正仿宋简体"/>
                <w:b/>
                <w:bCs/>
                <w:color w:val="000000"/>
                <w:sz w:val="28"/>
              </w:rPr>
            </w:pPr>
            <w:r>
              <w:rPr>
                <w:rFonts w:hint="eastAsia" w:ascii="方正仿宋简体" w:eastAsia="方正仿宋简体"/>
                <w:b/>
                <w:bCs/>
                <w:color w:val="000000"/>
                <w:sz w:val="28"/>
              </w:rPr>
              <w:t>省作协</w:t>
            </w:r>
          </w:p>
          <w:p>
            <w:pPr>
              <w:rPr>
                <w:rFonts w:hint="eastAsia" w:ascii="方正仿宋简体" w:eastAsia="方正仿宋简体"/>
                <w:b/>
                <w:bCs/>
                <w:color w:val="000000"/>
                <w:sz w:val="28"/>
              </w:rPr>
            </w:pPr>
            <w:r>
              <w:rPr>
                <w:rFonts w:hint="eastAsia" w:ascii="方正仿宋简体" w:eastAsia="方正仿宋简体"/>
                <w:b/>
                <w:bCs/>
                <w:color w:val="000000"/>
                <w:sz w:val="28"/>
              </w:rPr>
              <w:t>党组审</w:t>
            </w:r>
          </w:p>
          <w:p>
            <w:pPr>
              <w:rPr>
                <w:rFonts w:hint="eastAsia" w:ascii="方正仿宋简体" w:eastAsia="方正仿宋简体"/>
                <w:b/>
                <w:bCs/>
                <w:color w:val="000000"/>
                <w:sz w:val="28"/>
              </w:rPr>
            </w:pPr>
            <w:r>
              <w:rPr>
                <w:rFonts w:hint="eastAsia" w:ascii="方正仿宋简体" w:eastAsia="方正仿宋简体"/>
                <w:b/>
                <w:bCs/>
                <w:color w:val="000000"/>
                <w:sz w:val="28"/>
              </w:rPr>
              <w:t>批意见</w:t>
            </w:r>
          </w:p>
        </w:tc>
        <w:tc>
          <w:tcPr>
            <w:tcW w:w="7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简体" w:eastAsia="方正仿宋简体"/>
                <w:b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bCs/>
                <w:color w:val="000000"/>
                <w:sz w:val="28"/>
              </w:rPr>
            </w:pPr>
            <w:r>
              <w:rPr>
                <w:rFonts w:hint="eastAsia" w:ascii="方正仿宋简体" w:eastAsia="方正仿宋简体"/>
                <w:b/>
                <w:bCs/>
                <w:color w:val="000000"/>
                <w:sz w:val="28"/>
              </w:rPr>
              <w:t>是否立项</w:t>
            </w:r>
          </w:p>
        </w:tc>
        <w:tc>
          <w:tcPr>
            <w:tcW w:w="7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方正仿宋简体" w:eastAsia="方正仿宋简体"/>
                <w:b/>
                <w:bCs/>
                <w:color w:val="000000"/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B3FC7"/>
    <w:rsid w:val="72DB3F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pPr>
      <w:spacing w:after="12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2021-03-09T12:06:00Z</dcterms:created>
  <dc:creator>骆驼（成都）</dc:creator>
  <cp:lastModifiedBy>骆驼（成都）</cp:lastModifiedBy>
  <dcterms:modified xsi:type="dcterms:W3CDTF">2021-03-09T12:07:21Z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