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60" w:firstLineChars="50"/>
        <w:rPr>
          <w:rFonts w:hint="default" w:ascii="Times New Roman" w:hAnsi="Times New Roman" w:eastAsia="黑体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  <w:t>附件1</w:t>
      </w:r>
    </w:p>
    <w:p>
      <w:pPr>
        <w:rPr>
          <w:rFonts w:hint="default" w:ascii="Times New Roman" w:hAnsi="Times New Roman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default" w:ascii="Times New Roman" w:hAnsi="Times New Roman" w:eastAsia="华文中宋" w:cs="Times New Roman"/>
          <w:b w:val="0"/>
          <w:bCs w:val="0"/>
          <w:color w:val="000000" w:themeColor="text1"/>
          <w:sz w:val="72"/>
          <w:szCs w:val="7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华文中宋" w:cs="Times New Roman"/>
          <w:b w:val="0"/>
          <w:bCs w:val="0"/>
          <w:color w:val="000000" w:themeColor="text1"/>
          <w:sz w:val="72"/>
          <w:szCs w:val="72"/>
          <w14:textFill>
            <w14:solidFill>
              <w14:schemeClr w14:val="tx1"/>
            </w14:solidFill>
          </w14:textFill>
        </w:rPr>
        <w:t>高级职称申报材料</w:t>
      </w:r>
    </w:p>
    <w:p>
      <w:pPr>
        <w:rPr>
          <w:rFonts w:hint="default" w:ascii="Times New Roman" w:hAnsi="Times New Roman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申 报 专 业：_______________</w:t>
      </w:r>
    </w:p>
    <w:p>
      <w:pPr>
        <w:rPr>
          <w:rFonts w:hint="default" w:ascii="Times New Roman" w:hAnsi="Times New Roman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申报资格名称：_____________</w:t>
      </w:r>
    </w:p>
    <w:p>
      <w:pPr>
        <w:rPr>
          <w:rFonts w:hint="default" w:ascii="Times New Roman" w:hAnsi="Times New Roman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申 报 人姓名：_____________</w:t>
      </w:r>
    </w:p>
    <w:p>
      <w:pPr>
        <w:rPr>
          <w:rFonts w:hint="default" w:ascii="Times New Roman" w:hAnsi="Times New Roman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所 在 单 位：_______________</w:t>
      </w:r>
    </w:p>
    <w:p>
      <w:pPr>
        <w:rPr>
          <w:rFonts w:hint="default" w:ascii="Times New Roman" w:hAnsi="Times New Roman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联 系 电 话：_______________</w:t>
      </w:r>
    </w:p>
    <w:p>
      <w:pPr>
        <w:rPr>
          <w:rFonts w:hint="default" w:ascii="Times New Roman" w:hAnsi="Times New Roman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default" w:ascii="Times New Roman" w:hAnsi="Times New Roman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default"/>
        </w:rPr>
      </w:pPr>
    </w:p>
    <w:p>
      <w:pPr>
        <w:rPr>
          <w:rFonts w:hint="default" w:ascii="Times New Roman" w:hAnsi="Times New Roman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70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sz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sz w:val="44"/>
          <w14:textFill>
            <w14:solidFill>
              <w14:schemeClr w14:val="tx1"/>
            </w14:solidFill>
          </w14:textFill>
        </w:rPr>
        <w:t>目    录</w:t>
      </w:r>
    </w:p>
    <w:tbl>
      <w:tblPr>
        <w:tblStyle w:val="4"/>
        <w:tblW w:w="10012" w:type="dxa"/>
        <w:tblInd w:w="-598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4"/>
        <w:gridCol w:w="1808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04" w:type="dxa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材料名称</w:t>
            </w:r>
          </w:p>
        </w:tc>
        <w:tc>
          <w:tcPr>
            <w:tcW w:w="1808" w:type="dxa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页码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04" w:type="dxa"/>
          </w:tcPr>
          <w:p>
            <w:pPr>
              <w:rPr>
                <w:rFonts w:hint="default" w:ascii="Times New Roman" w:hAnsi="Times New Roman" w:eastAsia="方正小标宋简体" w:cs="Times New Roman"/>
                <w:b w:val="0"/>
                <w:bCs w:val="0"/>
                <w:color w:val="000000" w:themeColor="text1"/>
                <w:sz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一、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《专业技术职务任职资格评审表》</w:t>
            </w:r>
          </w:p>
        </w:tc>
        <w:tc>
          <w:tcPr>
            <w:tcW w:w="1808" w:type="dxa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XX-XX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04" w:type="dxa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二、资格证件复印件</w:t>
            </w:r>
          </w:p>
        </w:tc>
        <w:tc>
          <w:tcPr>
            <w:tcW w:w="1808" w:type="dxa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XX-XX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04" w:type="dxa"/>
          </w:tcPr>
          <w:p>
            <w:pPr>
              <w:spacing w:line="440" w:lineRule="exact"/>
              <w:ind w:firstLine="280" w:firstLineChars="100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1.现职称任职资格通知文件或证书复印件</w:t>
            </w:r>
          </w:p>
        </w:tc>
        <w:tc>
          <w:tcPr>
            <w:tcW w:w="1808" w:type="dxa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XX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204" w:type="dxa"/>
          </w:tcPr>
          <w:p>
            <w:pPr>
              <w:spacing w:line="440" w:lineRule="exact"/>
              <w:ind w:firstLine="280" w:firstLineChars="100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2.学历证明材料</w:t>
            </w:r>
          </w:p>
        </w:tc>
        <w:tc>
          <w:tcPr>
            <w:tcW w:w="1808" w:type="dxa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XX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04" w:type="dxa"/>
          </w:tcPr>
          <w:p>
            <w:pPr>
              <w:spacing w:line="440" w:lineRule="exact"/>
              <w:ind w:firstLine="280" w:firstLineChars="100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3.身份证复印件</w:t>
            </w:r>
          </w:p>
        </w:tc>
        <w:tc>
          <w:tcPr>
            <w:tcW w:w="1808" w:type="dxa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XX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04" w:type="dxa"/>
          </w:tcPr>
          <w:p>
            <w:pPr>
              <w:spacing w:line="440" w:lineRule="exact"/>
              <w:ind w:firstLine="280" w:firstLineChars="100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4.承诺书</w:t>
            </w:r>
          </w:p>
        </w:tc>
        <w:tc>
          <w:tcPr>
            <w:tcW w:w="1808" w:type="dxa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XX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04" w:type="dxa"/>
          </w:tcPr>
          <w:p>
            <w:pPr>
              <w:spacing w:line="440" w:lineRule="exact"/>
              <w:ind w:firstLine="280" w:firstLineChars="100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5.《四川省专业技术人员继续教育登记证书》复印件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或相关证明</w:t>
            </w:r>
          </w:p>
        </w:tc>
        <w:tc>
          <w:tcPr>
            <w:tcW w:w="1808" w:type="dxa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XX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04" w:type="dxa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三、单位综合推荐材料</w:t>
            </w:r>
          </w:p>
        </w:tc>
        <w:tc>
          <w:tcPr>
            <w:tcW w:w="1808" w:type="dxa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XX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04" w:type="dxa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四、任现职以来本人政治思想和业务工作总结</w:t>
            </w:r>
          </w:p>
        </w:tc>
        <w:tc>
          <w:tcPr>
            <w:tcW w:w="1808" w:type="dxa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XX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04" w:type="dxa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五、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度考核表复印件</w:t>
            </w:r>
          </w:p>
        </w:tc>
        <w:tc>
          <w:tcPr>
            <w:tcW w:w="1808" w:type="dxa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XX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04" w:type="dxa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六、业绩材料</w:t>
            </w:r>
          </w:p>
        </w:tc>
        <w:tc>
          <w:tcPr>
            <w:tcW w:w="1808" w:type="dxa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XX-XX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8204" w:type="dxa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（一）获奖材料</w:t>
            </w:r>
          </w:p>
        </w:tc>
        <w:tc>
          <w:tcPr>
            <w:tcW w:w="1808" w:type="dxa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XX-XX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04" w:type="dxa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  1.XXXXXXXXX奖</w:t>
            </w:r>
          </w:p>
        </w:tc>
        <w:tc>
          <w:tcPr>
            <w:tcW w:w="1808" w:type="dxa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XX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04" w:type="dxa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  2.XXXXXXXXX奖……</w:t>
            </w:r>
          </w:p>
        </w:tc>
        <w:tc>
          <w:tcPr>
            <w:tcW w:w="1808" w:type="dxa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XX 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04" w:type="dxa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（二）著作（或作品专集）</w:t>
            </w:r>
          </w:p>
        </w:tc>
        <w:tc>
          <w:tcPr>
            <w:tcW w:w="1808" w:type="dxa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XX-XX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04" w:type="dxa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  1. XXXXXXXXX（XXXX年XX月出版，XXXXXX出版社）</w:t>
            </w:r>
          </w:p>
        </w:tc>
        <w:tc>
          <w:tcPr>
            <w:tcW w:w="1808" w:type="dxa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XX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04" w:type="dxa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  2. XXXXXXXXX（XXXX年XX月出版，XXXXXX出版社）……</w:t>
            </w:r>
          </w:p>
        </w:tc>
        <w:tc>
          <w:tcPr>
            <w:tcW w:w="1808" w:type="dxa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XX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04" w:type="dxa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（三）论文</w:t>
            </w:r>
          </w:p>
        </w:tc>
        <w:tc>
          <w:tcPr>
            <w:tcW w:w="1808" w:type="dxa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XX-XX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04" w:type="dxa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  1.XXXXXXXXX（期刊《XXXXXX》第XX期）</w:t>
            </w:r>
          </w:p>
        </w:tc>
        <w:tc>
          <w:tcPr>
            <w:tcW w:w="1808" w:type="dxa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XX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04" w:type="dxa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  1.XXXXXXXXX（期刊《XXXXXX》第XX期）</w:t>
            </w:r>
          </w:p>
        </w:tc>
        <w:tc>
          <w:tcPr>
            <w:tcW w:w="1808" w:type="dxa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XX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04" w:type="dxa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七、其它需要提供的材料</w:t>
            </w:r>
          </w:p>
        </w:tc>
        <w:tc>
          <w:tcPr>
            <w:tcW w:w="1808" w:type="dxa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XX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04" w:type="dxa"/>
          </w:tcPr>
          <w:p>
            <w:pPr>
              <w:spacing w:line="440" w:lineRule="exact"/>
              <w:ind w:firstLine="280" w:firstLineChars="100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1.破格申报人员的破格推荐报告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《全省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破格申报专业技术职务任职资格审核表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复印件……</w:t>
            </w:r>
          </w:p>
        </w:tc>
        <w:tc>
          <w:tcPr>
            <w:tcW w:w="1808" w:type="dxa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XX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04" w:type="dxa"/>
          </w:tcPr>
          <w:p>
            <w:pPr>
              <w:spacing w:line="440" w:lineRule="exact"/>
              <w:ind w:firstLine="280" w:firstLineChars="100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2.单位公示情况、公示结果复印件等……</w:t>
            </w:r>
            <w:bookmarkStart w:id="0" w:name="_GoBack"/>
            <w:bookmarkEnd w:id="0"/>
          </w:p>
        </w:tc>
        <w:tc>
          <w:tcPr>
            <w:tcW w:w="1808" w:type="dxa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Times New Roman"/>
                <w:b w:val="0"/>
                <w:bCs w:val="0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XX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180"/>
      <w:jc w:val="right"/>
      <w:rPr>
        <w:rFonts w:asciiTheme="minorEastAsia" w:hAnsiTheme="minorEastAsia" w:eastAsia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hint="default" w:ascii="Times New Roman" w:hAnsi="Times New Roman" w:cs="Times New Roman"/>
                            </w:rPr>
                            <w:id w:val="509346952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3"/>
                                <w:ind w:right="180"/>
                                <w:jc w:val="right"/>
                                <w:rPr>
                                  <w:rFonts w:hint="default" w:ascii="Times New Roman" w:hAnsi="Times New Roman" w:cs="Times New Roman" w:eastAsia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 w:eastAsiaTheme="minorEastAsia"/>
                                  <w:sz w:val="28"/>
                                  <w:szCs w:val="28"/>
                                  <w:lang w:eastAsia="zh-CN"/>
                                </w:rPr>
                                <w:t>—</w:t>
                              </w:r>
                              <w:r>
                                <w:rPr>
                                  <w:rFonts w:hint="default" w:ascii="Times New Roman" w:hAnsi="Times New Roman" w:cs="Times New Roman" w:eastAsia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default" w:ascii="Times New Roman" w:hAnsi="Times New Roman" w:cs="Times New Roman" w:eastAsiaTheme="minorEastAsia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default" w:ascii="Times New Roman" w:hAnsi="Times New Roman" w:cs="Times New Roman" w:eastAsia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default" w:ascii="Times New Roman" w:hAnsi="Times New Roman" w:cs="Times New Roman" w:eastAsiaTheme="minorEastAsia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hint="default" w:ascii="Times New Roman" w:hAnsi="Times New Roman" w:cs="Times New Roman" w:eastAsiaTheme="minorEastAsia"/>
                                  <w:sz w:val="28"/>
                                  <w:szCs w:val="28"/>
                                </w:rPr>
                                <w:t xml:space="preserve"> 11 -</w:t>
                              </w:r>
                              <w:r>
                                <w:rPr>
                                  <w:rFonts w:hint="default" w:ascii="Times New Roman" w:hAnsi="Times New Roman" w:cs="Times New Roman" w:eastAsia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default" w:ascii="Times New Roman" w:hAnsi="Times New Roman" w:cs="Times New Roman" w:eastAsiaTheme="minorEastAsia"/>
                                  <w:sz w:val="28"/>
                                  <w:szCs w:val="28"/>
                                  <w:lang w:eastAsia="zh-CN"/>
                                </w:rPr>
                                <w:t>—</w:t>
                              </w:r>
                            </w:p>
                          </w:sdtContent>
                        </w:sd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rPr>
                        <w:rFonts w:hint="default" w:ascii="Times New Roman" w:hAnsi="Times New Roman" w:cs="Times New Roman"/>
                      </w:rPr>
                      <w:id w:val="509346952"/>
                      <w:docPartObj>
                        <w:docPartGallery w:val="autotext"/>
                      </w:docPartObj>
                    </w:sdtPr>
                    <w:sdtEndP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3"/>
                          <w:ind w:right="180"/>
                          <w:jc w:val="right"/>
                          <w:rPr>
                            <w:rFonts w:hint="default" w:ascii="Times New Roman" w:hAnsi="Times New Roman" w:cs="Times New Roman" w:eastAsia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cs="Times New Roman" w:eastAsiaTheme="minorEastAsia"/>
                            <w:sz w:val="28"/>
                            <w:szCs w:val="28"/>
                            <w:lang w:eastAsia="zh-CN"/>
                          </w:rPr>
                          <w:t>—</w:t>
                        </w:r>
                        <w:r>
                          <w:rPr>
                            <w:rFonts w:hint="default" w:ascii="Times New Roman" w:hAnsi="Times New Roman" w:cs="Times New Roman" w:eastAsia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default" w:ascii="Times New Roman" w:hAnsi="Times New Roman" w:cs="Times New Roman" w:eastAsiaTheme="minorEastAsia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default" w:ascii="Times New Roman" w:hAnsi="Times New Roman" w:cs="Times New Roman" w:eastAsia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hint="default" w:ascii="Times New Roman" w:hAnsi="Times New Roman" w:cs="Times New Roman" w:eastAsiaTheme="minorEastAsia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hint="default" w:ascii="Times New Roman" w:hAnsi="Times New Roman" w:cs="Times New Roman" w:eastAsiaTheme="minorEastAsia"/>
                            <w:sz w:val="28"/>
                            <w:szCs w:val="28"/>
                          </w:rPr>
                          <w:t xml:space="preserve"> 11 -</w:t>
                        </w:r>
                        <w:r>
                          <w:rPr>
                            <w:rFonts w:hint="default" w:ascii="Times New Roman" w:hAnsi="Times New Roman" w:cs="Times New Roman" w:eastAsiaTheme="minorEastAsia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default" w:ascii="Times New Roman" w:hAnsi="Times New Roman" w:cs="Times New Roman" w:eastAsiaTheme="minorEastAsia"/>
                            <w:sz w:val="28"/>
                            <w:szCs w:val="28"/>
                            <w:lang w:eastAsia="zh-CN"/>
                          </w:rPr>
                          <w:t>—</w:t>
                        </w:r>
                      </w:p>
                    </w:sdtContent>
                  </w:sdt>
                  <w:p>
                    <w:pPr>
                      <w:pStyle w:val="2"/>
                      <w:rPr>
                        <w:rFonts w:hint="default" w:ascii="Times New Roman" w:hAnsi="Times New Roman" w:cs="Times New Roman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mMjNjNjQxZDY0N2YwMzI1ZGNiYzQwMTUxMWE5NjMifQ=="/>
  </w:docVars>
  <w:rsids>
    <w:rsidRoot w:val="386B1A1E"/>
    <w:rsid w:val="22BF1F76"/>
    <w:rsid w:val="386B1A1E"/>
    <w:rsid w:val="3EA533E3"/>
    <w:rsid w:val="40AA6D29"/>
    <w:rsid w:val="72EB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next w:val="1"/>
    <w:qFormat/>
    <w:uiPriority w:val="0"/>
    <w:rPr>
      <w:rFonts w:ascii="仿宋_GB2312" w:eastAsia="仿宋_GB2312"/>
      <w:sz w:val="32"/>
      <w:szCs w:val="2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361</Words>
  <Characters>563</Characters>
  <Lines>0</Lines>
  <Paragraphs>0</Paragraphs>
  <TotalTime>3</TotalTime>
  <ScaleCrop>false</ScaleCrop>
  <LinksUpToDate>false</LinksUpToDate>
  <CharactersWithSpaces>655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2020-11-13T08:49:00Z</dcterms:created>
  <dc:creator>Administrator</dc:creator>
  <cp:lastModifiedBy>尹朵朵要争宠</cp:lastModifiedBy>
  <dcterms:modified xsi:type="dcterms:W3CDTF">2022-12-07T01:40:46Z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79F342E720F54D97BFEA5E05981C5273</vt:lpwstr>
  </property>
</Properties>
</file>